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B8D2ACF" w14:textId="5F4D9B59" w:rsidR="005627A7" w:rsidRPr="00505969" w:rsidRDefault="005627A7" w:rsidP="005627A7">
      <w:pPr>
        <w:rPr>
          <w:rFonts w:ascii="Bahnschrift" w:hAnsi="Bahnschrift"/>
          <w:b/>
          <w:bCs/>
          <w:color w:val="002060"/>
          <w:sz w:val="20"/>
          <w:szCs w:val="20"/>
        </w:rPr>
      </w:pPr>
      <w:bookmarkStart w:id="0" w:name="_Hlk118711552"/>
      <w:bookmarkEnd w:id="0"/>
    </w:p>
    <w:p w14:paraId="01B01EF2" w14:textId="6B16C861" w:rsidR="005627A7" w:rsidRPr="00505969" w:rsidRDefault="00EC7A56" w:rsidP="005627A7">
      <w:pPr>
        <w:rPr>
          <w:rFonts w:ascii="Bahnschrift" w:hAnsi="Bahnschrift"/>
          <w:b/>
          <w:bCs/>
          <w:color w:val="002060"/>
          <w:sz w:val="20"/>
          <w:szCs w:val="20"/>
        </w:rPr>
      </w:pPr>
      <w:r w:rsidRPr="00505969">
        <w:rPr>
          <w:rFonts w:ascii="Bahnschrift" w:hAnsi="Bahnschrift"/>
          <w:b/>
          <w:bCs/>
          <w:noProof/>
          <w:color w:val="002060"/>
          <w:sz w:val="20"/>
          <w:szCs w:val="20"/>
          <w:lang w:val="el-GR" w:eastAsia="el-GR"/>
        </w:rPr>
        <w:drawing>
          <wp:anchor distT="0" distB="0" distL="114300" distR="114300" simplePos="0" relativeHeight="251657728" behindDoc="1" locked="0" layoutInCell="1" allowOverlap="1" wp14:anchorId="1BA63BD1" wp14:editId="224DDC84">
            <wp:simplePos x="0" y="0"/>
            <wp:positionH relativeFrom="column">
              <wp:posOffset>0</wp:posOffset>
            </wp:positionH>
            <wp:positionV relativeFrom="paragraph">
              <wp:posOffset>261620</wp:posOffset>
            </wp:positionV>
            <wp:extent cx="6648450" cy="2917825"/>
            <wp:effectExtent l="38100" t="57150" r="19050" b="34925"/>
            <wp:wrapNone/>
            <wp:docPr id="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291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B prst="angle"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C9FD1ED" w14:textId="77C5673F" w:rsidR="005627A7" w:rsidRPr="00505969" w:rsidRDefault="005627A7" w:rsidP="005627A7">
      <w:pPr>
        <w:rPr>
          <w:rFonts w:ascii="Bahnschrift" w:hAnsi="Bahnschrift"/>
          <w:b/>
          <w:bCs/>
          <w:color w:val="002060"/>
          <w:sz w:val="20"/>
          <w:szCs w:val="20"/>
        </w:rPr>
      </w:pPr>
      <w:bookmarkStart w:id="1" w:name="_Hlk118383408"/>
      <w:bookmarkEnd w:id="1"/>
    </w:p>
    <w:p w14:paraId="7A454AC9" w14:textId="39BC5318" w:rsidR="005627A7" w:rsidRDefault="005627A7" w:rsidP="005627A7">
      <w:pPr>
        <w:rPr>
          <w:rFonts w:ascii="Bahnschrift" w:hAnsi="Bahnschrift"/>
          <w:b/>
          <w:bCs/>
          <w:color w:val="002060"/>
          <w:sz w:val="20"/>
          <w:szCs w:val="20"/>
        </w:rPr>
      </w:pPr>
    </w:p>
    <w:p w14:paraId="08CC882E" w14:textId="2990F2A0" w:rsidR="005627A7" w:rsidRDefault="005627A7" w:rsidP="005627A7">
      <w:pPr>
        <w:rPr>
          <w:rFonts w:ascii="Bahnschrift" w:hAnsi="Bahnschrift"/>
          <w:b/>
          <w:bCs/>
          <w:color w:val="002060"/>
          <w:sz w:val="20"/>
          <w:szCs w:val="20"/>
        </w:rPr>
      </w:pPr>
    </w:p>
    <w:p w14:paraId="38B8BA85" w14:textId="06840793" w:rsidR="005627A7" w:rsidRPr="00FB7E99" w:rsidRDefault="00EC7A56" w:rsidP="00EC7A56">
      <w:pPr>
        <w:tabs>
          <w:tab w:val="left" w:pos="3710"/>
        </w:tabs>
        <w:rPr>
          <w:rFonts w:ascii="Bahnschrift" w:hAnsi="Bahnschrift"/>
          <w:b/>
          <w:bCs/>
          <w:color w:val="002060"/>
          <w:sz w:val="20"/>
          <w:szCs w:val="20"/>
        </w:rPr>
      </w:pPr>
      <w:r>
        <w:rPr>
          <w:rFonts w:ascii="Bahnschrift" w:hAnsi="Bahnschrift"/>
          <w:b/>
          <w:bCs/>
          <w:color w:val="002060"/>
          <w:sz w:val="20"/>
          <w:szCs w:val="20"/>
        </w:rPr>
        <w:tab/>
      </w:r>
    </w:p>
    <w:p w14:paraId="4F53021F" w14:textId="77777777" w:rsidR="005627A7" w:rsidRPr="00FB7E99" w:rsidRDefault="005627A7" w:rsidP="005627A7">
      <w:pPr>
        <w:rPr>
          <w:rFonts w:ascii="Bahnschrift" w:hAnsi="Bahnschrift"/>
          <w:b/>
          <w:bCs/>
          <w:color w:val="002060"/>
          <w:sz w:val="20"/>
          <w:szCs w:val="20"/>
        </w:rPr>
      </w:pPr>
    </w:p>
    <w:p w14:paraId="4093381C" w14:textId="77777777" w:rsidR="00AF6D09" w:rsidRDefault="00AF6D09" w:rsidP="005627A7">
      <w:pPr>
        <w:jc w:val="center"/>
        <w:rPr>
          <w:rFonts w:ascii="Bahnschrift" w:hAnsi="Bahnschrift"/>
          <w:b/>
          <w:bCs/>
          <w:color w:val="002060"/>
          <w:sz w:val="48"/>
          <w:szCs w:val="48"/>
          <w:lang w:val="el-GR"/>
        </w:rPr>
      </w:pPr>
    </w:p>
    <w:p w14:paraId="229F8827" w14:textId="77777777" w:rsidR="00AF6D09" w:rsidRDefault="00AF6D09" w:rsidP="005627A7">
      <w:pPr>
        <w:jc w:val="center"/>
        <w:rPr>
          <w:rFonts w:ascii="Bahnschrift" w:hAnsi="Bahnschrift"/>
          <w:b/>
          <w:bCs/>
          <w:color w:val="002060"/>
          <w:sz w:val="48"/>
          <w:szCs w:val="48"/>
          <w:lang w:val="el-GR"/>
        </w:rPr>
      </w:pPr>
    </w:p>
    <w:p w14:paraId="24A01F67" w14:textId="77777777" w:rsidR="00AF6D09" w:rsidRDefault="00AF6D09" w:rsidP="005627A7">
      <w:pPr>
        <w:jc w:val="center"/>
        <w:rPr>
          <w:rFonts w:ascii="Bahnschrift" w:hAnsi="Bahnschrift"/>
          <w:b/>
          <w:bCs/>
          <w:color w:val="002060"/>
          <w:sz w:val="48"/>
          <w:szCs w:val="48"/>
          <w:lang w:val="el-GR"/>
        </w:rPr>
      </w:pPr>
    </w:p>
    <w:p w14:paraId="3DA3F61E" w14:textId="77777777" w:rsidR="00AF6D09" w:rsidRDefault="00AF6D09" w:rsidP="005627A7">
      <w:pPr>
        <w:jc w:val="center"/>
        <w:rPr>
          <w:rFonts w:ascii="Bahnschrift" w:hAnsi="Bahnschrift"/>
          <w:b/>
          <w:bCs/>
          <w:color w:val="002060"/>
          <w:sz w:val="48"/>
          <w:szCs w:val="48"/>
          <w:lang w:val="el-GR"/>
        </w:rPr>
      </w:pPr>
    </w:p>
    <w:p w14:paraId="017E2FB7" w14:textId="77777777" w:rsidR="00AF6D09" w:rsidRDefault="00AF6D09" w:rsidP="005627A7">
      <w:pPr>
        <w:jc w:val="center"/>
        <w:rPr>
          <w:rFonts w:ascii="Bahnschrift" w:hAnsi="Bahnschrift"/>
          <w:b/>
          <w:bCs/>
          <w:color w:val="002060"/>
          <w:sz w:val="48"/>
          <w:szCs w:val="48"/>
          <w:lang w:val="el-GR"/>
        </w:rPr>
      </w:pPr>
    </w:p>
    <w:p w14:paraId="17BE6E30" w14:textId="266A5907" w:rsidR="005627A7" w:rsidRPr="005627A7" w:rsidRDefault="005627A7" w:rsidP="005627A7">
      <w:pPr>
        <w:jc w:val="center"/>
        <w:rPr>
          <w:rFonts w:ascii="Bahnschrift" w:hAnsi="Bahnschrift"/>
          <w:b/>
          <w:bCs/>
          <w:color w:val="002060"/>
          <w:sz w:val="48"/>
          <w:szCs w:val="48"/>
          <w:lang w:val="el-GR"/>
        </w:rPr>
      </w:pPr>
      <w:r w:rsidRPr="005627A7">
        <w:rPr>
          <w:rFonts w:ascii="Bahnschrift" w:hAnsi="Bahnschrift"/>
          <w:b/>
          <w:bCs/>
          <w:color w:val="002060"/>
          <w:sz w:val="48"/>
          <w:szCs w:val="48"/>
          <w:lang w:val="el-GR"/>
        </w:rPr>
        <w:t xml:space="preserve">ΟΔΗΓΟΣ ΕΓΚΑΤΑΣΤΑΣΗΣ ΠΙΣΤΟΠΟΙΗΤΙΚΟΥ ΑΣΦΑΛΕΙΑΣ ΣΕ ΤΕΡΜΑΤΙΚΑ </w:t>
      </w:r>
      <w:r w:rsidRPr="005627A7">
        <w:rPr>
          <w:rFonts w:ascii="Bahnschrift" w:hAnsi="Bahnschrift"/>
          <w:b/>
          <w:bCs/>
          <w:color w:val="002060"/>
          <w:sz w:val="48"/>
          <w:szCs w:val="48"/>
        </w:rPr>
        <w:t>ME</w:t>
      </w:r>
      <w:r w:rsidRPr="005627A7">
        <w:rPr>
          <w:rFonts w:ascii="Bahnschrift" w:hAnsi="Bahnschrift"/>
          <w:b/>
          <w:bCs/>
          <w:color w:val="002060"/>
          <w:sz w:val="48"/>
          <w:szCs w:val="48"/>
          <w:lang w:val="el-GR"/>
        </w:rPr>
        <w:t xml:space="preserve"> ΛΕΙΤΟΥΡΓΙΚΟ ΣΥΣΤΗΜΑ </w:t>
      </w:r>
      <w:r w:rsidR="00695685">
        <w:rPr>
          <w:rFonts w:ascii="Bahnschrift" w:hAnsi="Bahnschrift"/>
          <w:b/>
          <w:bCs/>
          <w:color w:val="002060"/>
          <w:sz w:val="48"/>
          <w:szCs w:val="48"/>
        </w:rPr>
        <w:t>WINDOWS</w:t>
      </w:r>
    </w:p>
    <w:p w14:paraId="7F95F609" w14:textId="77777777" w:rsidR="005627A7" w:rsidRPr="005627A7" w:rsidRDefault="005627A7" w:rsidP="005627A7">
      <w:pPr>
        <w:jc w:val="center"/>
        <w:rPr>
          <w:rFonts w:ascii="Bahnschrift" w:hAnsi="Bahnschrift"/>
          <w:b/>
          <w:bCs/>
          <w:color w:val="002060"/>
          <w:sz w:val="28"/>
          <w:szCs w:val="28"/>
          <w:lang w:val="el-GR"/>
        </w:rPr>
      </w:pPr>
    </w:p>
    <w:p w14:paraId="3670B977" w14:textId="220743A6" w:rsidR="005627A7" w:rsidRDefault="005627A7" w:rsidP="005627A7">
      <w:pPr>
        <w:rPr>
          <w:rFonts w:ascii="Bahnschrift" w:hAnsi="Bahnschrift"/>
          <w:b/>
          <w:bCs/>
          <w:color w:val="002060"/>
          <w:sz w:val="28"/>
          <w:szCs w:val="28"/>
          <w:lang w:val="el-GR"/>
        </w:rPr>
      </w:pPr>
    </w:p>
    <w:p w14:paraId="0BBAFA12" w14:textId="6C442FE6" w:rsidR="005627A7" w:rsidRDefault="005627A7" w:rsidP="005627A7">
      <w:pPr>
        <w:rPr>
          <w:rFonts w:ascii="Bahnschrift" w:hAnsi="Bahnschrift"/>
          <w:b/>
          <w:bCs/>
          <w:color w:val="002060"/>
          <w:sz w:val="28"/>
          <w:szCs w:val="28"/>
          <w:lang w:val="el-GR"/>
        </w:rPr>
      </w:pPr>
    </w:p>
    <w:p w14:paraId="0EEE825E" w14:textId="77777777" w:rsidR="006B6678" w:rsidRPr="00695685" w:rsidRDefault="006B6678" w:rsidP="005627A7">
      <w:pPr>
        <w:rPr>
          <w:rFonts w:ascii="Bahnschrift" w:hAnsi="Bahnschrift"/>
          <w:b/>
          <w:bCs/>
          <w:color w:val="002060"/>
          <w:sz w:val="28"/>
          <w:szCs w:val="28"/>
          <w:lang w:val="el-GR"/>
        </w:rPr>
      </w:pPr>
    </w:p>
    <w:p w14:paraId="7E40ED99" w14:textId="1BE7FAE0" w:rsidR="005627A7" w:rsidRDefault="005627A7" w:rsidP="005627A7">
      <w:pPr>
        <w:rPr>
          <w:rFonts w:ascii="Bahnschrift" w:hAnsi="Bahnschrift"/>
          <w:b/>
          <w:bCs/>
          <w:color w:val="002060"/>
          <w:sz w:val="28"/>
          <w:szCs w:val="28"/>
          <w:lang w:val="el-GR"/>
        </w:rPr>
      </w:pPr>
    </w:p>
    <w:p w14:paraId="58CAA0D6" w14:textId="77777777" w:rsidR="00EC7A56" w:rsidRDefault="00AF6D09" w:rsidP="006B6678">
      <w:pPr>
        <w:rPr>
          <w:rFonts w:ascii="Bahnschrift" w:hAnsi="Bahnschrift"/>
          <w:b/>
          <w:bCs/>
          <w:color w:val="002060"/>
          <w:sz w:val="24"/>
          <w:szCs w:val="24"/>
          <w:lang w:val="el-GR"/>
        </w:rPr>
      </w:pPr>
      <w:r w:rsidRPr="005627A7">
        <w:rPr>
          <w:rFonts w:ascii="Bahnschrift" w:hAnsi="Bahnschrift"/>
          <w:b/>
          <w:bCs/>
          <w:color w:val="002060"/>
          <w:sz w:val="24"/>
          <w:szCs w:val="24"/>
          <w:lang w:val="el-GR"/>
        </w:rPr>
        <w:tab/>
      </w:r>
      <w:r w:rsidRPr="005627A7">
        <w:rPr>
          <w:rFonts w:ascii="Bahnschrift" w:hAnsi="Bahnschrift"/>
          <w:b/>
          <w:bCs/>
          <w:color w:val="002060"/>
          <w:sz w:val="24"/>
          <w:szCs w:val="24"/>
          <w:lang w:val="el-GR"/>
        </w:rPr>
        <w:tab/>
      </w:r>
      <w:r w:rsidRPr="005627A7">
        <w:rPr>
          <w:rFonts w:ascii="Bahnschrift" w:hAnsi="Bahnschrift"/>
          <w:b/>
          <w:bCs/>
          <w:color w:val="002060"/>
          <w:sz w:val="24"/>
          <w:szCs w:val="24"/>
          <w:lang w:val="el-GR"/>
        </w:rPr>
        <w:tab/>
        <w:t xml:space="preserve">               </w:t>
      </w:r>
      <w:r>
        <w:rPr>
          <w:rFonts w:ascii="Bahnschrift" w:hAnsi="Bahnschrift"/>
          <w:b/>
          <w:bCs/>
          <w:color w:val="002060"/>
          <w:sz w:val="24"/>
          <w:szCs w:val="24"/>
          <w:lang w:val="el-GR"/>
        </w:rPr>
        <w:tab/>
      </w:r>
      <w:r>
        <w:rPr>
          <w:rFonts w:ascii="Bahnschrift" w:hAnsi="Bahnschrift"/>
          <w:b/>
          <w:bCs/>
          <w:color w:val="002060"/>
          <w:sz w:val="24"/>
          <w:szCs w:val="24"/>
          <w:lang w:val="el-GR"/>
        </w:rPr>
        <w:tab/>
      </w:r>
    </w:p>
    <w:p w14:paraId="55D5D60E" w14:textId="77777777" w:rsidR="00EC7A56" w:rsidRDefault="00EC7A56" w:rsidP="006B6678">
      <w:pPr>
        <w:rPr>
          <w:rFonts w:ascii="Bahnschrift" w:hAnsi="Bahnschrift"/>
          <w:b/>
          <w:bCs/>
          <w:color w:val="002060"/>
          <w:sz w:val="24"/>
          <w:szCs w:val="24"/>
          <w:lang w:val="el-GR"/>
        </w:rPr>
      </w:pPr>
    </w:p>
    <w:p w14:paraId="19B194A1" w14:textId="77777777" w:rsidR="00EC7A56" w:rsidRDefault="00EC7A56" w:rsidP="006B6678">
      <w:pPr>
        <w:rPr>
          <w:rFonts w:ascii="Bahnschrift" w:hAnsi="Bahnschrift"/>
          <w:b/>
          <w:bCs/>
          <w:color w:val="002060"/>
          <w:sz w:val="24"/>
          <w:szCs w:val="24"/>
          <w:lang w:val="el-GR"/>
        </w:rPr>
      </w:pPr>
    </w:p>
    <w:p w14:paraId="228CE548" w14:textId="77777777" w:rsidR="00EC7A56" w:rsidRDefault="00EC7A56" w:rsidP="006B6678">
      <w:pPr>
        <w:rPr>
          <w:rFonts w:ascii="Bahnschrift" w:hAnsi="Bahnschrift"/>
          <w:b/>
          <w:bCs/>
          <w:color w:val="002060"/>
          <w:sz w:val="24"/>
          <w:szCs w:val="24"/>
          <w:lang w:val="el-GR"/>
        </w:rPr>
      </w:pPr>
    </w:p>
    <w:p w14:paraId="743C1CDC" w14:textId="77777777" w:rsidR="00EC7A56" w:rsidRDefault="00EC7A56" w:rsidP="006B6678">
      <w:pPr>
        <w:rPr>
          <w:rFonts w:ascii="Bahnschrift" w:hAnsi="Bahnschrift"/>
          <w:b/>
          <w:bCs/>
          <w:color w:val="002060"/>
          <w:sz w:val="24"/>
          <w:szCs w:val="24"/>
          <w:lang w:val="el-GR"/>
        </w:rPr>
      </w:pPr>
    </w:p>
    <w:p w14:paraId="0BD26515" w14:textId="17E443BF" w:rsidR="006B6678" w:rsidRPr="00E52BDD" w:rsidRDefault="00E63A25" w:rsidP="00EC7A56">
      <w:pPr>
        <w:ind w:left="2880" w:firstLine="720"/>
        <w:rPr>
          <w:rFonts w:ascii="Bahnschrift" w:hAnsi="Bahnschrift"/>
          <w:b/>
          <w:bCs/>
          <w:color w:val="002060"/>
          <w:sz w:val="28"/>
          <w:szCs w:val="28"/>
          <w:lang w:val="el-GR"/>
        </w:rPr>
      </w:pPr>
      <w:r>
        <w:rPr>
          <w:rFonts w:ascii="Bahnschrift" w:hAnsi="Bahnschrift"/>
          <w:b/>
          <w:bCs/>
          <w:color w:val="002060"/>
          <w:sz w:val="28"/>
          <w:szCs w:val="28"/>
          <w:lang w:val="el-GR"/>
        </w:rPr>
        <w:t>ΑΠΡΙΛΙΟΣ 2023</w:t>
      </w:r>
      <w:r w:rsidR="00AF6D09" w:rsidRPr="00E52BDD">
        <w:rPr>
          <w:rFonts w:ascii="Bahnschrift" w:hAnsi="Bahnschrift"/>
          <w:b/>
          <w:bCs/>
          <w:color w:val="002060"/>
          <w:sz w:val="28"/>
          <w:szCs w:val="28"/>
          <w:lang w:val="el-GR"/>
        </w:rPr>
        <w:t xml:space="preserve">  / </w:t>
      </w:r>
      <w:r w:rsidR="00E52BDD">
        <w:rPr>
          <w:rFonts w:ascii="Bahnschrift" w:hAnsi="Bahnschrift"/>
          <w:b/>
          <w:bCs/>
          <w:color w:val="002060"/>
          <w:sz w:val="28"/>
          <w:szCs w:val="28"/>
        </w:rPr>
        <w:t>Draft</w:t>
      </w:r>
      <w:r w:rsidR="00E52BDD" w:rsidRPr="00E52BDD">
        <w:rPr>
          <w:rFonts w:ascii="Bahnschrift" w:hAnsi="Bahnschrift"/>
          <w:b/>
          <w:bCs/>
          <w:color w:val="002060"/>
          <w:sz w:val="28"/>
          <w:szCs w:val="28"/>
          <w:lang w:val="el-GR"/>
        </w:rPr>
        <w:t xml:space="preserve"> </w:t>
      </w:r>
      <w:r w:rsidR="00AF6D09" w:rsidRPr="008B2C99">
        <w:rPr>
          <w:rFonts w:ascii="Bahnschrift" w:hAnsi="Bahnschrift"/>
          <w:b/>
          <w:bCs/>
          <w:color w:val="002060"/>
          <w:sz w:val="28"/>
          <w:szCs w:val="28"/>
        </w:rPr>
        <w:t>version</w:t>
      </w:r>
      <w:r w:rsidR="00AF6D09" w:rsidRPr="00E52BDD">
        <w:rPr>
          <w:rFonts w:ascii="Bahnschrift" w:hAnsi="Bahnschrift"/>
          <w:b/>
          <w:bCs/>
          <w:color w:val="002060"/>
          <w:sz w:val="28"/>
          <w:szCs w:val="28"/>
          <w:lang w:val="el-GR"/>
        </w:rPr>
        <w:t xml:space="preserve"> 1</w:t>
      </w:r>
      <w:r>
        <w:rPr>
          <w:rFonts w:ascii="Bahnschrift" w:hAnsi="Bahnschrift"/>
          <w:b/>
          <w:bCs/>
          <w:color w:val="002060"/>
          <w:sz w:val="28"/>
          <w:szCs w:val="28"/>
          <w:lang w:val="el-GR"/>
        </w:rPr>
        <w:t>.2</w:t>
      </w:r>
    </w:p>
    <w:p w14:paraId="74A0CD96" w14:textId="77777777" w:rsidR="006F5315" w:rsidRDefault="006F5315" w:rsidP="006F5315">
      <w:pPr>
        <w:pStyle w:val="Heading1"/>
        <w:rPr>
          <w:rStyle w:val="BookTitle"/>
          <w:rFonts w:ascii="Bahnschrift" w:hAnsi="Bahnschrift"/>
          <w:color w:val="7030A0"/>
        </w:rPr>
      </w:pPr>
      <w:r>
        <w:rPr>
          <w:rStyle w:val="BookTitle"/>
          <w:rFonts w:ascii="Bahnschrift" w:hAnsi="Bahnschrift"/>
          <w:color w:val="7030A0"/>
        </w:rPr>
        <w:lastRenderedPageBreak/>
        <w:br/>
      </w:r>
    </w:p>
    <w:p w14:paraId="441E1B17" w14:textId="3ADBD981" w:rsidR="006F5315" w:rsidRPr="008B2C99" w:rsidRDefault="002D5310" w:rsidP="006F5315">
      <w:pPr>
        <w:pStyle w:val="Heading1"/>
        <w:rPr>
          <w:rFonts w:ascii="Bahnschrift" w:hAnsi="Bahnschrift"/>
          <w:b/>
          <w:bCs/>
          <w:smallCaps/>
          <w:color w:val="7030A0"/>
          <w:spacing w:val="5"/>
        </w:rPr>
      </w:pPr>
      <w:proofErr w:type="spellStart"/>
      <w:r>
        <w:rPr>
          <w:rStyle w:val="BookTitle"/>
          <w:rFonts w:ascii="Bahnschrift" w:hAnsi="Bahnschrift"/>
          <w:color w:val="7030A0"/>
        </w:rPr>
        <w:t>Ιστορικο</w:t>
      </w:r>
      <w:proofErr w:type="spellEnd"/>
      <w:r w:rsidR="006F5315" w:rsidRPr="008B2C99">
        <w:rPr>
          <w:rStyle w:val="BookTitle"/>
          <w:rFonts w:ascii="Bahnschrift" w:hAnsi="Bahnschrift"/>
          <w:color w:val="7030A0"/>
        </w:rPr>
        <w:t xml:space="preserve"> </w:t>
      </w:r>
      <w:proofErr w:type="spellStart"/>
      <w:r>
        <w:rPr>
          <w:rStyle w:val="BookTitle"/>
          <w:rFonts w:ascii="Bahnschrift" w:hAnsi="Bahnschrift"/>
          <w:color w:val="7030A0"/>
        </w:rPr>
        <w:t>εκδο</w:t>
      </w:r>
      <w:r w:rsidR="006F5315" w:rsidRPr="008B2C99">
        <w:rPr>
          <w:rStyle w:val="BookTitle"/>
          <w:rFonts w:ascii="Bahnschrift" w:hAnsi="Bahnschrift"/>
          <w:color w:val="7030A0"/>
        </w:rPr>
        <w:t>σεων</w:t>
      </w:r>
      <w:proofErr w:type="spellEnd"/>
    </w:p>
    <w:tbl>
      <w:tblPr>
        <w:tblStyle w:val="LightList1"/>
        <w:tblW w:w="9266" w:type="dxa"/>
        <w:tblInd w:w="-10" w:type="dxa"/>
        <w:tblLook w:val="00A0" w:firstRow="1" w:lastRow="0" w:firstColumn="1" w:lastColumn="0" w:noHBand="0" w:noVBand="0"/>
      </w:tblPr>
      <w:tblGrid>
        <w:gridCol w:w="1082"/>
        <w:gridCol w:w="1547"/>
        <w:gridCol w:w="2838"/>
        <w:gridCol w:w="3799"/>
      </w:tblGrid>
      <w:tr w:rsidR="006F5315" w:rsidRPr="00505969" w14:paraId="0DCD8499" w14:textId="77777777" w:rsidTr="002E10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2" w:type="dxa"/>
            <w:hideMark/>
          </w:tcPr>
          <w:p w14:paraId="52022529" w14:textId="77777777" w:rsidR="006F5315" w:rsidRPr="00505969" w:rsidRDefault="006F5315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color w:val="auto"/>
                <w:sz w:val="20"/>
                <w:szCs w:val="20"/>
              </w:rPr>
            </w:pPr>
            <w:proofErr w:type="spellStart"/>
            <w:r w:rsidRPr="00505969">
              <w:rPr>
                <w:rFonts w:ascii="Bahnschrift" w:hAnsi="Bahnschrift"/>
                <w:b w:val="0"/>
                <w:color w:val="auto"/>
                <w:sz w:val="20"/>
                <w:szCs w:val="20"/>
              </w:rPr>
              <w:t>Έκδοση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7" w:type="dxa"/>
            <w:hideMark/>
          </w:tcPr>
          <w:p w14:paraId="37586DA3" w14:textId="77777777" w:rsidR="006F5315" w:rsidRPr="00505969" w:rsidRDefault="006F5315" w:rsidP="006F5315">
            <w:pPr>
              <w:spacing w:before="120" w:line="360" w:lineRule="auto"/>
              <w:jc w:val="center"/>
              <w:rPr>
                <w:rFonts w:ascii="Bahnschrift" w:eastAsia="Times New Roman" w:hAnsi="Bahnschrift" w:cs="Times New Roman"/>
                <w:color w:val="auto"/>
                <w:sz w:val="20"/>
                <w:szCs w:val="20"/>
              </w:rPr>
            </w:pPr>
            <w:proofErr w:type="spellStart"/>
            <w:r w:rsidRPr="00505969">
              <w:rPr>
                <w:rFonts w:ascii="Bahnschrift" w:hAnsi="Bahnschrift"/>
                <w:b w:val="0"/>
                <w:color w:val="auto"/>
                <w:sz w:val="20"/>
                <w:szCs w:val="20"/>
              </w:rPr>
              <w:t>Ημερομηνί</w:t>
            </w:r>
            <w:proofErr w:type="spellEnd"/>
            <w:r w:rsidRPr="00505969">
              <w:rPr>
                <w:rFonts w:ascii="Bahnschrift" w:hAnsi="Bahnschrift"/>
                <w:b w:val="0"/>
                <w:color w:val="auto"/>
                <w:sz w:val="20"/>
                <w:szCs w:val="20"/>
              </w:rPr>
              <w:t>α</w:t>
            </w:r>
          </w:p>
        </w:tc>
        <w:tc>
          <w:tcPr>
            <w:tcW w:w="2838" w:type="dxa"/>
            <w:hideMark/>
          </w:tcPr>
          <w:p w14:paraId="5672D497" w14:textId="77777777" w:rsidR="006F5315" w:rsidRPr="00505969" w:rsidRDefault="006F5315" w:rsidP="002E10CF">
            <w:pPr>
              <w:spacing w:before="120"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color w:val="auto"/>
                <w:sz w:val="20"/>
                <w:szCs w:val="20"/>
              </w:rPr>
            </w:pPr>
            <w:proofErr w:type="spellStart"/>
            <w:r w:rsidRPr="00505969">
              <w:rPr>
                <w:rFonts w:ascii="Bahnschrift" w:hAnsi="Bahnschrift"/>
                <w:b w:val="0"/>
                <w:color w:val="auto"/>
                <w:sz w:val="20"/>
                <w:szCs w:val="20"/>
              </w:rPr>
              <w:t>Συντάκτες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99" w:type="dxa"/>
            <w:hideMark/>
          </w:tcPr>
          <w:p w14:paraId="0E527E8C" w14:textId="77777777" w:rsidR="006F5315" w:rsidRPr="00505969" w:rsidRDefault="006F5315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color w:val="auto"/>
                <w:sz w:val="20"/>
                <w:szCs w:val="20"/>
              </w:rPr>
            </w:pPr>
            <w:r w:rsidRPr="00505969">
              <w:rPr>
                <w:rFonts w:ascii="Bahnschrift" w:hAnsi="Bahnschrift"/>
                <w:b w:val="0"/>
                <w:color w:val="auto"/>
                <w:sz w:val="20"/>
                <w:szCs w:val="20"/>
              </w:rPr>
              <w:t>Παρα</w:t>
            </w:r>
            <w:proofErr w:type="spellStart"/>
            <w:r w:rsidRPr="00505969">
              <w:rPr>
                <w:rFonts w:ascii="Bahnschrift" w:hAnsi="Bahnschrift"/>
                <w:b w:val="0"/>
                <w:color w:val="auto"/>
                <w:sz w:val="20"/>
                <w:szCs w:val="20"/>
              </w:rPr>
              <w:t>τηρήσεις</w:t>
            </w:r>
            <w:proofErr w:type="spellEnd"/>
          </w:p>
        </w:tc>
      </w:tr>
      <w:tr w:rsidR="006F5315" w:rsidRPr="002D5310" w14:paraId="4D228752" w14:textId="77777777" w:rsidTr="002E10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2" w:type="dxa"/>
          </w:tcPr>
          <w:p w14:paraId="20649CDA" w14:textId="0C9B989B" w:rsidR="006F5315" w:rsidRPr="00505969" w:rsidRDefault="006F5315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 w:rsidRPr="00505969">
              <w:rPr>
                <w:rFonts w:ascii="Bahnschrift" w:eastAsia="Times New Roman" w:hAnsi="Bahnschrift" w:cs="Times New Roman"/>
                <w:sz w:val="20"/>
                <w:szCs w:val="20"/>
              </w:rPr>
              <w:t>1.</w:t>
            </w:r>
            <w:r>
              <w:rPr>
                <w:rFonts w:ascii="Bahnschrift" w:eastAsia="Times New Roman" w:hAnsi="Bahnschrift" w:cs="Times New Roman"/>
                <w:sz w:val="20"/>
                <w:szCs w:val="20"/>
              </w:rPr>
              <w:t>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7" w:type="dxa"/>
          </w:tcPr>
          <w:p w14:paraId="4EE224AC" w14:textId="77777777" w:rsidR="006F5315" w:rsidRPr="00505969" w:rsidRDefault="006F5315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 w:rsidRPr="00505969">
              <w:rPr>
                <w:rFonts w:ascii="Bahnschrift" w:eastAsia="Times New Roman" w:hAnsi="Bahnschrift" w:cs="Times New Roman"/>
                <w:sz w:val="20"/>
                <w:szCs w:val="20"/>
              </w:rPr>
              <w:t>28/7/2022</w:t>
            </w:r>
          </w:p>
        </w:tc>
        <w:tc>
          <w:tcPr>
            <w:tcW w:w="2838" w:type="dxa"/>
          </w:tcPr>
          <w:p w14:paraId="54A5AD47" w14:textId="447E3F3C" w:rsidR="006F5315" w:rsidRPr="006F5315" w:rsidRDefault="006F5315" w:rsidP="002E10CF">
            <w:pPr>
              <w:spacing w:before="12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</w:pPr>
            <w:r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 xml:space="preserve">ΤΕΧΝΙΚΗ ΟΜΑΔΑ </w:t>
            </w:r>
            <w:r>
              <w:rPr>
                <w:rFonts w:ascii="Bahnschrift" w:eastAsia="Times New Roman" w:hAnsi="Bahnschrift" w:cs="Tahoma"/>
                <w:sz w:val="20"/>
                <w:szCs w:val="20"/>
              </w:rPr>
              <w:t>ICT</w:t>
            </w:r>
            <w:r w:rsidRPr="006F5315"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 xml:space="preserve"> </w:t>
            </w:r>
            <w:r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>ΥΠ3</w:t>
            </w:r>
            <w:r w:rsidRPr="006F5315"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>/</w:t>
            </w:r>
            <w:r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>ΕΝΩΣΗ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99" w:type="dxa"/>
          </w:tcPr>
          <w:p w14:paraId="72F571FA" w14:textId="202440FE" w:rsidR="006F5315" w:rsidRPr="006F5315" w:rsidRDefault="006F5315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</w:pPr>
            <w:r>
              <w:rPr>
                <w:rFonts w:ascii="Bahnschrift" w:eastAsia="Times New Roman" w:hAnsi="Bahnschrift" w:cs="Times New Roman"/>
                <w:sz w:val="20"/>
                <w:szCs w:val="20"/>
              </w:rPr>
              <w:t>Draft</w:t>
            </w:r>
            <w:r w:rsidRPr="006F5315"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  <w:t xml:space="preserve"> </w:t>
            </w:r>
            <w:r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  <w:t xml:space="preserve">οδηγός εγκατάστασης πιστοποιητικού ασφαλείας σε τερματικά με λειτουργικό σύστημα </w:t>
            </w:r>
            <w:r w:rsidR="00695685">
              <w:rPr>
                <w:rFonts w:ascii="Bahnschrift" w:eastAsia="Times New Roman" w:hAnsi="Bahnschrift" w:cs="Times New Roman"/>
                <w:sz w:val="20"/>
                <w:szCs w:val="20"/>
              </w:rPr>
              <w:t>Windows</w:t>
            </w:r>
          </w:p>
        </w:tc>
      </w:tr>
      <w:tr w:rsidR="006F5315" w:rsidRPr="006F5315" w14:paraId="598FCDAE" w14:textId="77777777" w:rsidTr="002E10CF">
        <w:trPr>
          <w:trHeight w:val="5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2" w:type="dxa"/>
          </w:tcPr>
          <w:p w14:paraId="40AE263D" w14:textId="70FF7BF6" w:rsidR="006F5315" w:rsidRPr="00505969" w:rsidRDefault="006F5315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 w:rsidRPr="00505969">
              <w:rPr>
                <w:rFonts w:ascii="Bahnschrift" w:eastAsia="Times New Roman" w:hAnsi="Bahnschrift" w:cs="Times New Roman"/>
                <w:sz w:val="20"/>
                <w:szCs w:val="20"/>
              </w:rPr>
              <w:t>1.</w:t>
            </w:r>
            <w:r w:rsidR="00F21470">
              <w:rPr>
                <w:rFonts w:ascii="Bahnschrift" w:eastAsia="Times New Roman" w:hAnsi="Bahnschrift" w:cs="Times New Roman"/>
                <w:sz w:val="20"/>
                <w:szCs w:val="20"/>
              </w:rPr>
              <w:t>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7" w:type="dxa"/>
          </w:tcPr>
          <w:p w14:paraId="73FDB6A4" w14:textId="77777777" w:rsidR="006F5315" w:rsidRPr="00505969" w:rsidRDefault="006F5315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 w:rsidRPr="00505969">
              <w:rPr>
                <w:rFonts w:ascii="Bahnschrift" w:eastAsia="Times New Roman" w:hAnsi="Bahnschrift" w:cs="Times New Roman"/>
                <w:sz w:val="20"/>
                <w:szCs w:val="20"/>
              </w:rPr>
              <w:t>5/8/2022</w:t>
            </w:r>
          </w:p>
        </w:tc>
        <w:tc>
          <w:tcPr>
            <w:tcW w:w="2838" w:type="dxa"/>
          </w:tcPr>
          <w:p w14:paraId="6754B287" w14:textId="7869BCF8" w:rsidR="006F5315" w:rsidRPr="006F5315" w:rsidRDefault="006F5315" w:rsidP="002E10CF">
            <w:pPr>
              <w:spacing w:before="120"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</w:pPr>
            <w:r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 xml:space="preserve">ΤΕΧΝΙΚΗ ΟΜΑΔΑ </w:t>
            </w:r>
            <w:r>
              <w:rPr>
                <w:rFonts w:ascii="Bahnschrift" w:eastAsia="Times New Roman" w:hAnsi="Bahnschrift" w:cs="Tahoma"/>
                <w:sz w:val="20"/>
                <w:szCs w:val="20"/>
              </w:rPr>
              <w:t>ICT</w:t>
            </w:r>
            <w:r w:rsidRPr="006F5315"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 xml:space="preserve"> </w:t>
            </w:r>
            <w:r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>ΥΠ3</w:t>
            </w:r>
            <w:r w:rsidRPr="006F5315"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>/</w:t>
            </w:r>
            <w:r>
              <w:rPr>
                <w:rFonts w:ascii="Bahnschrift" w:eastAsia="Times New Roman" w:hAnsi="Bahnschrift" w:cs="Tahoma"/>
                <w:sz w:val="20"/>
                <w:szCs w:val="20"/>
                <w:lang w:val="el-GR"/>
              </w:rPr>
              <w:t>ΕΝΩΣΗ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99" w:type="dxa"/>
          </w:tcPr>
          <w:p w14:paraId="3751D61C" w14:textId="25B90D85" w:rsidR="006F5315" w:rsidRPr="00816ACD" w:rsidRDefault="006F5315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 w:rsidRPr="006F5315"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  <w:t>Ενημέρωση με  προσθήκες</w:t>
            </w:r>
          </w:p>
        </w:tc>
      </w:tr>
      <w:tr w:rsidR="006F5315" w:rsidRPr="00A82AB1" w14:paraId="28FDCFFB" w14:textId="77777777" w:rsidTr="002E10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2" w:type="dxa"/>
          </w:tcPr>
          <w:p w14:paraId="7CD2806C" w14:textId="56566260" w:rsidR="006F5315" w:rsidRPr="00505969" w:rsidRDefault="00A82AB1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>
              <w:rPr>
                <w:rFonts w:ascii="Bahnschrift" w:eastAsia="Times New Roman" w:hAnsi="Bahnschrift" w:cs="Times New Roman"/>
                <w:sz w:val="20"/>
                <w:szCs w:val="20"/>
              </w:rPr>
              <w:t>1.2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7" w:type="dxa"/>
          </w:tcPr>
          <w:p w14:paraId="3295A4DF" w14:textId="6AE32CF8" w:rsidR="006F5315" w:rsidRPr="005A60A4" w:rsidRDefault="005A60A4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</w:pPr>
            <w:r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  <w:t>10/4/2023</w:t>
            </w:r>
          </w:p>
        </w:tc>
        <w:tc>
          <w:tcPr>
            <w:tcW w:w="2838" w:type="dxa"/>
          </w:tcPr>
          <w:p w14:paraId="31E2DFBF" w14:textId="20071A9F" w:rsidR="006F5315" w:rsidRPr="00E63A25" w:rsidRDefault="00A82AB1" w:rsidP="002E10CF">
            <w:pPr>
              <w:spacing w:before="12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>
              <w:rPr>
                <w:rFonts w:ascii="Bahnschrift" w:eastAsia="Times New Roman" w:hAnsi="Bahnschrift" w:cs="Times New Roman"/>
                <w:sz w:val="20"/>
                <w:szCs w:val="20"/>
              </w:rPr>
              <w:t>L1</w:t>
            </w:r>
            <w:r w:rsidRPr="00E63A25">
              <w:rPr>
                <w:rFonts w:ascii="Bahnschrift" w:eastAsia="Times New Roman" w:hAnsi="Bahnschrift" w:cs="Times New Roman"/>
                <w:sz w:val="20"/>
                <w:szCs w:val="20"/>
              </w:rPr>
              <w:t xml:space="preserve"> </w:t>
            </w:r>
            <w:r w:rsidR="00E63A25">
              <w:rPr>
                <w:rFonts w:ascii="Bahnschrift" w:eastAsia="Times New Roman" w:hAnsi="Bahnschrift" w:cs="Times New Roman"/>
                <w:sz w:val="20"/>
                <w:szCs w:val="20"/>
              </w:rPr>
              <w:t xml:space="preserve">HelpDesk Syzefxis II </w:t>
            </w:r>
            <w:r w:rsidR="00E63A25"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  <w:t>ΥΠ</w:t>
            </w:r>
            <w:r w:rsidR="00E63A25" w:rsidRPr="00E63A25">
              <w:rPr>
                <w:rFonts w:ascii="Bahnschrift" w:eastAsia="Times New Roman" w:hAnsi="Bahnschrift" w:cs="Times New Roman"/>
                <w:sz w:val="20"/>
                <w:szCs w:val="20"/>
              </w:rPr>
              <w:t>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99" w:type="dxa"/>
          </w:tcPr>
          <w:p w14:paraId="67AE68F8" w14:textId="65AE4C8C" w:rsidR="006F5315" w:rsidRPr="00A82AB1" w:rsidRDefault="00A82AB1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</w:pPr>
            <w:r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  <w:t xml:space="preserve">Μετάφραση οδηγού από </w:t>
            </w:r>
            <w:r>
              <w:rPr>
                <w:rFonts w:ascii="Bahnschrift" w:eastAsia="Times New Roman" w:hAnsi="Bahnschrift" w:cs="Times New Roman"/>
                <w:sz w:val="20"/>
                <w:szCs w:val="20"/>
              </w:rPr>
              <w:t>version</w:t>
            </w:r>
            <w:r w:rsidRPr="00A82AB1"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  <w:t xml:space="preserve"> </w:t>
            </w:r>
            <w:r>
              <w:rPr>
                <w:rFonts w:ascii="Bahnschrift" w:eastAsia="Times New Roman" w:hAnsi="Bahnschrift" w:cs="Times New Roman"/>
                <w:sz w:val="20"/>
                <w:szCs w:val="20"/>
              </w:rPr>
              <w:t>1.1</w:t>
            </w:r>
          </w:p>
        </w:tc>
      </w:tr>
    </w:tbl>
    <w:p w14:paraId="2C209A84" w14:textId="77777777" w:rsidR="006F5315" w:rsidRPr="006F5315" w:rsidRDefault="006F5315" w:rsidP="006F5315">
      <w:pPr>
        <w:rPr>
          <w:rFonts w:ascii="Bahnschrift" w:hAnsi="Bahnschrift"/>
          <w:sz w:val="20"/>
          <w:szCs w:val="20"/>
          <w:lang w:val="el-GR"/>
        </w:rPr>
      </w:pPr>
      <w:r w:rsidRPr="006F5315">
        <w:rPr>
          <w:rFonts w:ascii="Bahnschrift" w:hAnsi="Bahnschrift"/>
          <w:sz w:val="20"/>
          <w:szCs w:val="20"/>
          <w:lang w:val="el-GR"/>
        </w:rPr>
        <w:t xml:space="preserve"> </w:t>
      </w:r>
    </w:p>
    <w:p w14:paraId="79D4749E" w14:textId="18942780" w:rsidR="006F5315" w:rsidRPr="00A82AB1" w:rsidRDefault="006F5315" w:rsidP="006F5315">
      <w:pPr>
        <w:pStyle w:val="Heading1"/>
        <w:rPr>
          <w:rStyle w:val="BookTitle"/>
          <w:rFonts w:ascii="Bahnschrift" w:hAnsi="Bahnschrift"/>
          <w:color w:val="7030A0"/>
          <w:lang w:val="el-GR"/>
        </w:rPr>
      </w:pPr>
    </w:p>
    <w:p w14:paraId="6082A4C7" w14:textId="7E40A3C4" w:rsidR="006F5315" w:rsidRPr="00021DEA" w:rsidRDefault="00021DEA" w:rsidP="006F5315">
      <w:pPr>
        <w:pStyle w:val="Heading1"/>
        <w:rPr>
          <w:rFonts w:ascii="Bahnschrift" w:hAnsi="Bahnschrift"/>
          <w:smallCaps/>
          <w:color w:val="7030A0"/>
          <w:spacing w:val="5"/>
          <w:lang w:val="el-GR"/>
        </w:rPr>
      </w:pPr>
      <w:r>
        <w:rPr>
          <w:rStyle w:val="BookTitle"/>
          <w:rFonts w:ascii="Bahnschrift" w:hAnsi="Bahnschrift"/>
          <w:b w:val="0"/>
          <w:bCs w:val="0"/>
          <w:color w:val="7030A0"/>
          <w:lang w:val="el-GR"/>
        </w:rPr>
        <w:t xml:space="preserve">ΕΓΚΡΙΣΗ ΑΠΟ </w:t>
      </w:r>
    </w:p>
    <w:tbl>
      <w:tblPr>
        <w:tblStyle w:val="LightList1"/>
        <w:tblpPr w:leftFromText="180" w:rightFromText="180" w:vertAnchor="text" w:horzAnchor="margin" w:tblpXSpec="center" w:tblpY="644"/>
        <w:tblW w:w="10682" w:type="dxa"/>
        <w:tblInd w:w="0" w:type="dxa"/>
        <w:tblLayout w:type="fixed"/>
        <w:tblLook w:val="00A0" w:firstRow="1" w:lastRow="0" w:firstColumn="1" w:lastColumn="0" w:noHBand="0" w:noVBand="0"/>
      </w:tblPr>
      <w:tblGrid>
        <w:gridCol w:w="1273"/>
        <w:gridCol w:w="2297"/>
        <w:gridCol w:w="2297"/>
        <w:gridCol w:w="1731"/>
        <w:gridCol w:w="3084"/>
      </w:tblGrid>
      <w:tr w:rsidR="00021DEA" w:rsidRPr="00505969" w14:paraId="4D886CE5" w14:textId="77777777" w:rsidTr="00021D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3" w:type="dxa"/>
            <w:hideMark/>
          </w:tcPr>
          <w:p w14:paraId="0EF84275" w14:textId="77777777" w:rsidR="00021DEA" w:rsidRPr="00505969" w:rsidRDefault="00021DEA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proofErr w:type="spellStart"/>
            <w:r w:rsidRPr="00505969">
              <w:rPr>
                <w:rFonts w:ascii="Bahnschrift" w:hAnsi="Bahnschrift"/>
                <w:b w:val="0"/>
                <w:sz w:val="20"/>
                <w:szCs w:val="20"/>
              </w:rPr>
              <w:t>Ετ</w:t>
            </w:r>
            <w:proofErr w:type="spellEnd"/>
            <w:r w:rsidRPr="00505969">
              <w:rPr>
                <w:rFonts w:ascii="Bahnschrift" w:hAnsi="Bahnschrift"/>
                <w:b w:val="0"/>
                <w:sz w:val="20"/>
                <w:szCs w:val="20"/>
              </w:rPr>
              <w:t>αιρεία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97" w:type="dxa"/>
          </w:tcPr>
          <w:p w14:paraId="5B4E03CF" w14:textId="42CA7CE1" w:rsidR="00021DEA" w:rsidRPr="00021DEA" w:rsidRDefault="00021DEA" w:rsidP="002E10CF">
            <w:pPr>
              <w:spacing w:before="120" w:line="360" w:lineRule="auto"/>
              <w:rPr>
                <w:rFonts w:ascii="Bahnschrift" w:hAnsi="Bahnschrift"/>
                <w:sz w:val="20"/>
                <w:szCs w:val="20"/>
                <w:lang w:val="el-GR"/>
              </w:rPr>
            </w:pPr>
            <w:r>
              <w:rPr>
                <w:rFonts w:ascii="Bahnschrift" w:hAnsi="Bahnschrift"/>
                <w:sz w:val="20"/>
                <w:szCs w:val="20"/>
                <w:lang w:val="el-GR"/>
              </w:rPr>
              <w:t>Ημερομηνία</w:t>
            </w:r>
          </w:p>
        </w:tc>
        <w:tc>
          <w:tcPr>
            <w:tcW w:w="2297" w:type="dxa"/>
            <w:hideMark/>
          </w:tcPr>
          <w:p w14:paraId="651A4603" w14:textId="1B605FF5" w:rsidR="00021DEA" w:rsidRPr="00505969" w:rsidRDefault="00021DEA" w:rsidP="002E10CF">
            <w:pPr>
              <w:spacing w:before="120"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proofErr w:type="spellStart"/>
            <w:r w:rsidRPr="00505969">
              <w:rPr>
                <w:rFonts w:ascii="Bahnschrift" w:hAnsi="Bahnschrift"/>
                <w:b w:val="0"/>
                <w:sz w:val="20"/>
                <w:szCs w:val="20"/>
              </w:rPr>
              <w:t>Όνομ</w:t>
            </w:r>
            <w:proofErr w:type="spellEnd"/>
            <w:r w:rsidRPr="00505969">
              <w:rPr>
                <w:rFonts w:ascii="Bahnschrift" w:hAnsi="Bahnschrift"/>
                <w:b w:val="0"/>
                <w:sz w:val="20"/>
                <w:szCs w:val="20"/>
              </w:rPr>
              <w:t>α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31" w:type="dxa"/>
            <w:hideMark/>
          </w:tcPr>
          <w:p w14:paraId="3BFCD42E" w14:textId="77777777" w:rsidR="00021DEA" w:rsidRPr="00505969" w:rsidRDefault="00021DEA" w:rsidP="002E10CF">
            <w:pPr>
              <w:spacing w:before="120" w:line="360" w:lineRule="auto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proofErr w:type="spellStart"/>
            <w:r w:rsidRPr="00505969">
              <w:rPr>
                <w:rFonts w:ascii="Bahnschrift" w:hAnsi="Bahnschrift"/>
                <w:b w:val="0"/>
                <w:sz w:val="20"/>
                <w:szCs w:val="20"/>
              </w:rPr>
              <w:t>Ρόλος</w:t>
            </w:r>
            <w:proofErr w:type="spellEnd"/>
            <w:r w:rsidRPr="00505969">
              <w:rPr>
                <w:rFonts w:ascii="Bahnschrift" w:hAnsi="Bahnschrift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3084" w:type="dxa"/>
            <w:hideMark/>
          </w:tcPr>
          <w:p w14:paraId="6D64C28C" w14:textId="59719833" w:rsidR="00021DEA" w:rsidRPr="00021DEA" w:rsidRDefault="00021DEA" w:rsidP="002E10CF">
            <w:pPr>
              <w:spacing w:before="120"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>
              <w:rPr>
                <w:rFonts w:ascii="Bahnschrift" w:hAnsi="Bahnschrift"/>
                <w:b w:val="0"/>
                <w:sz w:val="20"/>
                <w:szCs w:val="20"/>
              </w:rPr>
              <w:t>Version</w:t>
            </w:r>
          </w:p>
        </w:tc>
      </w:tr>
      <w:tr w:rsidR="002D5310" w:rsidRPr="00505969" w14:paraId="353F46C1" w14:textId="77777777" w:rsidTr="00021D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3" w:type="dxa"/>
          </w:tcPr>
          <w:p w14:paraId="05C666BC" w14:textId="77777777" w:rsidR="002D5310" w:rsidRPr="00505969" w:rsidRDefault="002D5310" w:rsidP="002D5310">
            <w:pPr>
              <w:spacing w:before="120" w:line="360" w:lineRule="auto"/>
              <w:jc w:val="center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proofErr w:type="spellStart"/>
            <w:r w:rsidRPr="00505969">
              <w:rPr>
                <w:rFonts w:ascii="Bahnschrift" w:eastAsia="Times New Roman" w:hAnsi="Bahnschrift" w:cs="Times New Roman"/>
                <w:sz w:val="20"/>
                <w:szCs w:val="20"/>
              </w:rPr>
              <w:t>Unisystems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97" w:type="dxa"/>
          </w:tcPr>
          <w:p w14:paraId="021414DF" w14:textId="10DC0CAA" w:rsidR="002D5310" w:rsidRPr="00505969" w:rsidRDefault="002D5310" w:rsidP="002D5310">
            <w:pPr>
              <w:spacing w:before="120" w:line="360" w:lineRule="auto"/>
              <w:jc w:val="both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  <w:t>10/4/2023</w:t>
            </w:r>
          </w:p>
        </w:tc>
        <w:tc>
          <w:tcPr>
            <w:tcW w:w="2297" w:type="dxa"/>
          </w:tcPr>
          <w:p w14:paraId="275FF019" w14:textId="1E47AFD9" w:rsidR="002D5310" w:rsidRPr="00505969" w:rsidRDefault="002D5310" w:rsidP="002D5310">
            <w:pPr>
              <w:spacing w:before="120"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 w:rsidRPr="002D5310">
              <w:rPr>
                <w:rFonts w:ascii="Bahnschrift" w:eastAsia="Times New Roman" w:hAnsi="Bahnschrift" w:cs="Times New Roman"/>
                <w:sz w:val="20"/>
                <w:szCs w:val="20"/>
              </w:rPr>
              <w:t xml:space="preserve">Γιώργος </w:t>
            </w:r>
            <w:proofErr w:type="spellStart"/>
            <w:r w:rsidRPr="002D5310">
              <w:rPr>
                <w:rFonts w:ascii="Bahnschrift" w:eastAsia="Times New Roman" w:hAnsi="Bahnschrift" w:cs="Times New Roman"/>
                <w:sz w:val="20"/>
                <w:szCs w:val="20"/>
              </w:rPr>
              <w:t>Αργυρό</w:t>
            </w:r>
            <w:proofErr w:type="spellEnd"/>
            <w:r w:rsidRPr="002D5310">
              <w:rPr>
                <w:rFonts w:ascii="Bahnschrift" w:eastAsia="Times New Roman" w:hAnsi="Bahnschrift" w:cs="Times New Roman"/>
                <w:sz w:val="20"/>
                <w:szCs w:val="20"/>
              </w:rPr>
              <w:t>πουλος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31" w:type="dxa"/>
          </w:tcPr>
          <w:p w14:paraId="268AB298" w14:textId="217BA66D" w:rsidR="002D5310" w:rsidRPr="00505969" w:rsidRDefault="002D5310" w:rsidP="002D5310">
            <w:pPr>
              <w:spacing w:before="120" w:line="360" w:lineRule="auto"/>
              <w:jc w:val="both"/>
              <w:rPr>
                <w:rFonts w:ascii="Bahnschrift" w:eastAsia="Times New Roman" w:hAnsi="Bahnschrift" w:cs="Tahoma"/>
                <w:sz w:val="20"/>
                <w:szCs w:val="20"/>
              </w:rPr>
            </w:pPr>
            <w:r>
              <w:rPr>
                <w:rFonts w:ascii="Bahnschrift" w:eastAsia="Times New Roman" w:hAnsi="Bahnschrift" w:cs="Tahoma"/>
                <w:sz w:val="18"/>
              </w:rPr>
              <w:t>Service Manager</w:t>
            </w:r>
          </w:p>
        </w:tc>
        <w:tc>
          <w:tcPr>
            <w:tcW w:w="3084" w:type="dxa"/>
          </w:tcPr>
          <w:p w14:paraId="31F23DF2" w14:textId="22C5EE5C" w:rsidR="002D5310" w:rsidRPr="00505969" w:rsidRDefault="002D5310" w:rsidP="002D5310">
            <w:pPr>
              <w:spacing w:before="120"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>
              <w:rPr>
                <w:rFonts w:ascii="Bahnschrift" w:eastAsia="Times New Roman" w:hAnsi="Bahnschrift" w:cs="Times New Roman"/>
                <w:sz w:val="20"/>
                <w:szCs w:val="20"/>
              </w:rPr>
              <w:t>1.2</w:t>
            </w:r>
          </w:p>
        </w:tc>
      </w:tr>
      <w:tr w:rsidR="002D5310" w:rsidRPr="00505969" w14:paraId="391431AE" w14:textId="77777777" w:rsidTr="00021DEA">
        <w:trPr>
          <w:trHeight w:val="5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3" w:type="dxa"/>
          </w:tcPr>
          <w:p w14:paraId="578A2BC9" w14:textId="77777777" w:rsidR="002D5310" w:rsidRPr="00505969" w:rsidRDefault="002D5310" w:rsidP="002D5310">
            <w:pPr>
              <w:spacing w:before="120" w:line="360" w:lineRule="auto"/>
              <w:jc w:val="center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 w:rsidRPr="00505969">
              <w:rPr>
                <w:rFonts w:ascii="Bahnschrift" w:eastAsia="Times New Roman" w:hAnsi="Bahnschrift" w:cs="Times New Roman"/>
                <w:sz w:val="20"/>
                <w:szCs w:val="20"/>
              </w:rPr>
              <w:t>Space Hellas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97" w:type="dxa"/>
          </w:tcPr>
          <w:p w14:paraId="319A6114" w14:textId="77777777" w:rsidR="002D5310" w:rsidRPr="00505969" w:rsidRDefault="002D5310" w:rsidP="002D5310">
            <w:pPr>
              <w:spacing w:before="120" w:line="360" w:lineRule="auto"/>
              <w:jc w:val="both"/>
              <w:rPr>
                <w:rFonts w:ascii="Bahnschrift" w:eastAsia="Times New Roman" w:hAnsi="Bahnschrift" w:cs="Times New Roman"/>
                <w:sz w:val="20"/>
                <w:szCs w:val="20"/>
              </w:rPr>
            </w:pPr>
          </w:p>
        </w:tc>
        <w:tc>
          <w:tcPr>
            <w:tcW w:w="2297" w:type="dxa"/>
          </w:tcPr>
          <w:p w14:paraId="6ABE9768" w14:textId="5771536D" w:rsidR="002D5310" w:rsidRPr="00505969" w:rsidRDefault="002D5310" w:rsidP="002D5310">
            <w:pPr>
              <w:spacing w:before="120"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31" w:type="dxa"/>
          </w:tcPr>
          <w:p w14:paraId="2CC3655F" w14:textId="0DA4D836" w:rsidR="002D5310" w:rsidRPr="00505969" w:rsidRDefault="002D5310" w:rsidP="002D5310">
            <w:pPr>
              <w:spacing w:before="120" w:line="360" w:lineRule="auto"/>
              <w:jc w:val="both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>
              <w:rPr>
                <w:rFonts w:ascii="Bahnschrift" w:eastAsia="Times New Roman" w:hAnsi="Bahnschrift" w:cs="Tahoma"/>
                <w:sz w:val="18"/>
              </w:rPr>
              <w:t>Service Manager</w:t>
            </w:r>
          </w:p>
        </w:tc>
        <w:tc>
          <w:tcPr>
            <w:tcW w:w="3084" w:type="dxa"/>
          </w:tcPr>
          <w:p w14:paraId="5F14B943" w14:textId="52E0BA23" w:rsidR="002D5310" w:rsidRPr="00505969" w:rsidRDefault="002D5310" w:rsidP="002D5310">
            <w:pPr>
              <w:spacing w:before="120"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>
              <w:rPr>
                <w:rFonts w:ascii="Bahnschrift" w:eastAsia="Times New Roman" w:hAnsi="Bahnschrift" w:cs="Times New Roman"/>
                <w:sz w:val="20"/>
                <w:szCs w:val="20"/>
              </w:rPr>
              <w:t>1.2</w:t>
            </w:r>
          </w:p>
        </w:tc>
      </w:tr>
      <w:tr w:rsidR="002D5310" w:rsidRPr="00505969" w14:paraId="3D5882FF" w14:textId="77777777" w:rsidTr="00021D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3" w:type="dxa"/>
          </w:tcPr>
          <w:p w14:paraId="56C2C118" w14:textId="77777777" w:rsidR="002D5310" w:rsidRPr="00505969" w:rsidRDefault="002D5310" w:rsidP="002D5310">
            <w:pPr>
              <w:spacing w:before="120" w:line="360" w:lineRule="auto"/>
              <w:jc w:val="center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 w:rsidRPr="00505969">
              <w:rPr>
                <w:rFonts w:ascii="Bahnschrift" w:eastAsia="Times New Roman" w:hAnsi="Bahnschrift" w:cs="Times New Roman"/>
                <w:sz w:val="20"/>
                <w:szCs w:val="20"/>
              </w:rPr>
              <w:t>ΟΤΕ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97" w:type="dxa"/>
          </w:tcPr>
          <w:p w14:paraId="15E44F96" w14:textId="77777777" w:rsidR="002D5310" w:rsidRPr="002D5310" w:rsidRDefault="002D5310" w:rsidP="002D5310">
            <w:pPr>
              <w:spacing w:before="120" w:line="360" w:lineRule="auto"/>
              <w:jc w:val="both"/>
              <w:rPr>
                <w:rFonts w:ascii="Bahnschrift" w:eastAsia="Times New Roman" w:hAnsi="Bahnschrift" w:cs="Times New Roman"/>
                <w:sz w:val="20"/>
                <w:szCs w:val="20"/>
                <w:lang w:val="el-GR"/>
              </w:rPr>
            </w:pPr>
          </w:p>
        </w:tc>
        <w:tc>
          <w:tcPr>
            <w:tcW w:w="2297" w:type="dxa"/>
          </w:tcPr>
          <w:p w14:paraId="08768A3E" w14:textId="2D1A06FE" w:rsidR="002D5310" w:rsidRPr="00505969" w:rsidRDefault="002D5310" w:rsidP="002D5310">
            <w:pPr>
              <w:spacing w:before="120"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bookmarkStart w:id="2" w:name="_GoBack"/>
            <w:bookmarkEnd w:id="2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31" w:type="dxa"/>
          </w:tcPr>
          <w:p w14:paraId="46A21BCE" w14:textId="5AFFD934" w:rsidR="002D5310" w:rsidRPr="00505969" w:rsidRDefault="002D5310" w:rsidP="002D5310">
            <w:pPr>
              <w:spacing w:before="120" w:line="360" w:lineRule="auto"/>
              <w:jc w:val="both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>
              <w:rPr>
                <w:rFonts w:ascii="Bahnschrift" w:eastAsia="Times New Roman" w:hAnsi="Bahnschrift" w:cs="Tahoma"/>
                <w:sz w:val="18"/>
              </w:rPr>
              <w:t>Service Manager</w:t>
            </w:r>
          </w:p>
        </w:tc>
        <w:tc>
          <w:tcPr>
            <w:tcW w:w="3084" w:type="dxa"/>
          </w:tcPr>
          <w:p w14:paraId="541178EA" w14:textId="3587B2B1" w:rsidR="002D5310" w:rsidRPr="00505969" w:rsidRDefault="002D5310" w:rsidP="002D5310">
            <w:pPr>
              <w:spacing w:before="120"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" w:eastAsia="Times New Roman" w:hAnsi="Bahnschrift" w:cs="Times New Roman"/>
                <w:sz w:val="20"/>
                <w:szCs w:val="20"/>
              </w:rPr>
            </w:pPr>
            <w:r>
              <w:rPr>
                <w:rFonts w:ascii="Bahnschrift" w:eastAsia="Times New Roman" w:hAnsi="Bahnschrift" w:cs="Times New Roman"/>
                <w:sz w:val="20"/>
                <w:szCs w:val="20"/>
              </w:rPr>
              <w:t>1.2</w:t>
            </w:r>
          </w:p>
        </w:tc>
      </w:tr>
    </w:tbl>
    <w:p w14:paraId="13183BC2" w14:textId="77777777" w:rsidR="006F5315" w:rsidRPr="00505969" w:rsidRDefault="006F5315" w:rsidP="006F5315">
      <w:pPr>
        <w:rPr>
          <w:rFonts w:ascii="Bahnschrift" w:hAnsi="Bahnschrift"/>
          <w:sz w:val="20"/>
          <w:szCs w:val="20"/>
        </w:rPr>
      </w:pPr>
    </w:p>
    <w:p w14:paraId="23B931CF" w14:textId="77777777" w:rsidR="006F5315" w:rsidRPr="00117CC5" w:rsidRDefault="006F5315" w:rsidP="006F5315">
      <w:pPr>
        <w:rPr>
          <w:rFonts w:ascii="Bahnschrift" w:hAnsi="Bahnschrift"/>
          <w:b/>
          <w:bCs/>
          <w:color w:val="002060"/>
        </w:rPr>
      </w:pPr>
    </w:p>
    <w:p w14:paraId="12B88BBF" w14:textId="77777777" w:rsidR="006F5315" w:rsidRDefault="006F5315" w:rsidP="006F5315">
      <w:pPr>
        <w:rPr>
          <w:rFonts w:ascii="Bahnschrift" w:hAnsi="Bahnschrift"/>
          <w:b/>
          <w:bCs/>
          <w:color w:val="002060"/>
        </w:rPr>
      </w:pPr>
    </w:p>
    <w:p w14:paraId="245FC6C5" w14:textId="77777777" w:rsidR="00F004F1" w:rsidRDefault="00F004F1">
      <w:pPr>
        <w:rPr>
          <w:rFonts w:ascii="Bahnschrift SemiBold" w:hAnsi="Bahnschrift SemiBold"/>
          <w:color w:val="002060"/>
          <w:sz w:val="28"/>
          <w:szCs w:val="28"/>
          <w:u w:val="single"/>
          <w:lang w:val="el-GR"/>
        </w:rPr>
      </w:pPr>
      <w:r>
        <w:rPr>
          <w:rFonts w:ascii="Bahnschrift SemiBold" w:hAnsi="Bahnschrift SemiBold"/>
          <w:color w:val="002060"/>
          <w:sz w:val="28"/>
          <w:szCs w:val="28"/>
          <w:u w:val="single"/>
          <w:lang w:val="el-GR"/>
        </w:rPr>
        <w:br w:type="page"/>
      </w:r>
    </w:p>
    <w:p w14:paraId="49701D7A" w14:textId="77777777" w:rsidR="00EC7A56" w:rsidRPr="00E52BDD" w:rsidRDefault="00EC7A56" w:rsidP="00D453D3">
      <w:pPr>
        <w:jc w:val="both"/>
        <w:rPr>
          <w:rFonts w:ascii="Bahnschrift SemiBold" w:hAnsi="Bahnschrift SemiBold"/>
          <w:color w:val="002060"/>
          <w:sz w:val="28"/>
          <w:szCs w:val="28"/>
          <w:u w:val="single"/>
          <w:lang w:val="el-GR"/>
        </w:rPr>
      </w:pPr>
    </w:p>
    <w:p w14:paraId="68CAD948" w14:textId="2478CF8A" w:rsidR="00D453D3" w:rsidRPr="00D453D3" w:rsidRDefault="00D453D3" w:rsidP="00D453D3">
      <w:pPr>
        <w:jc w:val="both"/>
        <w:rPr>
          <w:rFonts w:ascii="Bahnschrift SemiBold" w:eastAsia="Calibri" w:hAnsi="Bahnschrift SemiBold" w:cs="Arial"/>
          <w:color w:val="002060"/>
          <w:sz w:val="36"/>
          <w:szCs w:val="36"/>
          <w:lang w:val="el-GR"/>
        </w:rPr>
      </w:pPr>
      <w:r w:rsidRPr="00E52BDD">
        <w:rPr>
          <w:rFonts w:ascii="Bahnschrift SemiBold" w:hAnsi="Bahnschrift SemiBold"/>
          <w:color w:val="002060"/>
          <w:sz w:val="28"/>
          <w:szCs w:val="28"/>
          <w:u w:val="single"/>
          <w:lang w:val="el-GR"/>
        </w:rPr>
        <w:t>Πού απευθύνεται</w:t>
      </w:r>
    </w:p>
    <w:p w14:paraId="217C8742" w14:textId="7A639E87" w:rsidR="006B6678" w:rsidRPr="00D453D3" w:rsidRDefault="006B6678" w:rsidP="00D453D3">
      <w:pPr>
        <w:jc w:val="both"/>
        <w:rPr>
          <w:rFonts w:ascii="Bahnschrift SemiBold" w:eastAsia="Calibri" w:hAnsi="Bahnschrift SemiBold" w:cs="Arial"/>
          <w:sz w:val="24"/>
          <w:szCs w:val="24"/>
          <w:lang w:val="el-GR"/>
        </w:rPr>
      </w:pPr>
      <w:r w:rsidRPr="00D453D3">
        <w:rPr>
          <w:rFonts w:ascii="Bahnschrift SemiBold" w:eastAsia="Calibri" w:hAnsi="Bahnschrift SemiBold" w:cs="Arial"/>
          <w:sz w:val="24"/>
          <w:szCs w:val="24"/>
          <w:lang w:val="el-GR"/>
        </w:rPr>
        <w:t xml:space="preserve">Ο </w:t>
      </w:r>
      <w:r w:rsidR="00516966" w:rsidRPr="00D453D3">
        <w:rPr>
          <w:rFonts w:ascii="Bahnschrift SemiBold" w:eastAsia="Calibri" w:hAnsi="Bahnschrift SemiBold" w:cs="Arial"/>
          <w:sz w:val="24"/>
          <w:szCs w:val="24"/>
          <w:lang w:val="el-GR"/>
        </w:rPr>
        <w:t xml:space="preserve">συγκεκριμένος οδηγός </w:t>
      </w:r>
      <w:r w:rsidR="00D453D3" w:rsidRPr="00D453D3">
        <w:rPr>
          <w:rFonts w:ascii="Bahnschrift SemiBold" w:eastAsia="Calibri" w:hAnsi="Bahnschrift SemiBold" w:cs="Arial"/>
          <w:sz w:val="24"/>
          <w:szCs w:val="24"/>
          <w:lang w:val="el-GR"/>
        </w:rPr>
        <w:t>έχει ως στόχο να υποστηρίξει τους Υπεύθυνους Φορέων του Δημοσίου</w:t>
      </w:r>
      <w:r w:rsidR="00F004F1">
        <w:rPr>
          <w:rFonts w:ascii="Bahnschrift SemiBold" w:eastAsia="Calibri" w:hAnsi="Bahnschrift SemiBold" w:cs="Arial"/>
          <w:sz w:val="24"/>
          <w:szCs w:val="24"/>
          <w:lang w:val="el-GR"/>
        </w:rPr>
        <w:t xml:space="preserve"> τομέα</w:t>
      </w:r>
      <w:r w:rsidR="00D453D3" w:rsidRPr="00D453D3">
        <w:rPr>
          <w:rFonts w:ascii="Bahnschrift SemiBold" w:eastAsia="Calibri" w:hAnsi="Bahnschrift SemiBold" w:cs="Arial"/>
          <w:sz w:val="24"/>
          <w:szCs w:val="24"/>
          <w:lang w:val="el-GR"/>
        </w:rPr>
        <w:t xml:space="preserve"> στην διαδικασία εγκατάστασης του πιστοποιητικού ασφαλείας σε τερματικά που διαθέτουνε λειτουργικό σύστημα </w:t>
      </w:r>
      <w:r w:rsidR="00695685">
        <w:rPr>
          <w:rFonts w:ascii="Bahnschrift SemiBold" w:eastAsia="Calibri" w:hAnsi="Bahnschrift SemiBold" w:cs="Arial"/>
          <w:sz w:val="24"/>
          <w:szCs w:val="24"/>
        </w:rPr>
        <w:t>Windows</w:t>
      </w:r>
      <w:r w:rsidR="00D453D3" w:rsidRPr="00D453D3">
        <w:rPr>
          <w:rFonts w:ascii="Bahnschrift SemiBold" w:eastAsia="Calibri" w:hAnsi="Bahnschrift SemiBold" w:cs="Arial"/>
          <w:sz w:val="24"/>
          <w:szCs w:val="24"/>
          <w:lang w:val="el-GR"/>
        </w:rPr>
        <w:t>.</w:t>
      </w:r>
    </w:p>
    <w:p w14:paraId="41A511BD" w14:textId="7C546463" w:rsidR="00EC7A56" w:rsidRPr="00D453D3" w:rsidRDefault="00EC7A56" w:rsidP="00D453D3">
      <w:pPr>
        <w:jc w:val="both"/>
        <w:rPr>
          <w:rFonts w:ascii="Bahnschrift SemiBold" w:eastAsia="Calibri" w:hAnsi="Bahnschrift SemiBold" w:cs="Arial"/>
          <w:sz w:val="24"/>
          <w:szCs w:val="24"/>
          <w:lang w:val="el-GR"/>
        </w:rPr>
      </w:pPr>
    </w:p>
    <w:p w14:paraId="7B23089E" w14:textId="45F5EFBD" w:rsidR="00D453D3" w:rsidRDefault="00D453D3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06FB02E0" w14:textId="66A9FD5A" w:rsidR="00EC7A56" w:rsidRDefault="00EC7A56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22694575" w14:textId="3B9A523A" w:rsidR="00EC7A56" w:rsidRDefault="00EC7A56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2A5141CE" w14:textId="0A56414C" w:rsidR="00EC7A56" w:rsidRDefault="00EC7A56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2A13C2B3" w14:textId="60991B2E" w:rsidR="00EC7A56" w:rsidRDefault="00EC7A56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6CB4AAFF" w14:textId="5000A3B7" w:rsidR="002724D6" w:rsidRDefault="002724D6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439592F9" w14:textId="5C343F16" w:rsidR="002724D6" w:rsidRDefault="002724D6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5B6506A8" w14:textId="77777777" w:rsidR="002724D6" w:rsidRDefault="002724D6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236458B0" w14:textId="77777777" w:rsidR="002724D6" w:rsidRDefault="002724D6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354DD8D4" w14:textId="77777777" w:rsidR="00EC7A56" w:rsidRDefault="00EC7A56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6BF5B698" w14:textId="77D312BF" w:rsidR="00D453D3" w:rsidRPr="001F6358" w:rsidRDefault="00D453D3" w:rsidP="00D453D3">
      <w:pPr>
        <w:jc w:val="both"/>
        <w:rPr>
          <w:rFonts w:ascii="Bahnschrift SemiBold" w:eastAsia="Calibri" w:hAnsi="Bahnschrift SemiBold" w:cs="Arial"/>
          <w:sz w:val="24"/>
          <w:szCs w:val="24"/>
          <w:lang w:val="el-GR"/>
        </w:rPr>
      </w:pPr>
      <w:r w:rsidRPr="001F6358">
        <w:rPr>
          <w:rFonts w:ascii="Bahnschrift SemiBold" w:eastAsia="Calibri" w:hAnsi="Bahnschrift SemiBold" w:cs="Arial"/>
          <w:sz w:val="24"/>
          <w:szCs w:val="24"/>
          <w:lang w:val="el-GR"/>
        </w:rPr>
        <w:t xml:space="preserve">ΠΡΟΣΟΧΗ!! </w:t>
      </w:r>
    </w:p>
    <w:p w14:paraId="56206BA6" w14:textId="77777777" w:rsidR="00D453D3" w:rsidRPr="001F6358" w:rsidRDefault="00D453D3" w:rsidP="00D453D3">
      <w:pPr>
        <w:pStyle w:val="NormalWeb"/>
        <w:rPr>
          <w:rFonts w:ascii="Bahnschrift SemiBold" w:eastAsia="Calibri" w:hAnsi="Bahnschrift SemiBold" w:cs="Arial"/>
          <w:sz w:val="22"/>
          <w:szCs w:val="22"/>
          <w:u w:val="single"/>
          <w:lang w:eastAsia="en-US"/>
        </w:rPr>
      </w:pPr>
      <w:r w:rsidRPr="001F6358">
        <w:rPr>
          <w:rFonts w:ascii="Bahnschrift SemiBold" w:eastAsia="Calibri" w:hAnsi="Bahnschrift SemiBold" w:cs="Arial"/>
          <w:sz w:val="22"/>
          <w:szCs w:val="22"/>
          <w:u w:val="single"/>
          <w:lang w:eastAsia="en-US"/>
        </w:rPr>
        <w:t>Αποποίηση ευθυνών σχετικά με τις πληροφορίες</w:t>
      </w:r>
    </w:p>
    <w:p w14:paraId="34CE9BD8" w14:textId="7A3125FF" w:rsidR="00D453D3" w:rsidRPr="001F6358" w:rsidRDefault="00D453D3" w:rsidP="005A0BE5">
      <w:pPr>
        <w:rPr>
          <w:rFonts w:ascii="Bahnschrift SemiBold" w:eastAsia="Calibri" w:hAnsi="Bahnschrift SemiBold" w:cs="Arial"/>
          <w:b/>
          <w:bCs/>
          <w:lang w:val="el-GR"/>
        </w:rPr>
      </w:pPr>
      <w:r w:rsidRPr="001F6358">
        <w:rPr>
          <w:rFonts w:ascii="Bahnschrift SemiBold" w:eastAsia="Calibri" w:hAnsi="Bahnschrift SemiBold" w:cs="Arial"/>
          <w:b/>
          <w:bCs/>
          <w:lang w:val="el-GR"/>
        </w:rPr>
        <w:t>ΟΙ ΠΛΗΡΟΦΟΡΙΕΣ, ΣΥΜΠΕΡΙΛΑΜΒΑΝΟΜΕΝΩΝ ΤΥΧΟΝ ΣΥΜΒΟΥΛΩΝ ΚΑΙ ΣΥΣΤΑΣΕΩΝ ΣΧΕΤΙΚΑ ΜΕ ΤΟΝ ΟΔΗΓΟ ΕΓΚΑΤΑΣΤΑΣΗΣ, ΠΡΟΟΡΙΖΟΝΤΑΙ ΑΠΟΚΛΕΙΣΤΙΚΑ</w:t>
      </w:r>
      <w:r w:rsidR="005A0BE5" w:rsidRPr="001F6358">
        <w:rPr>
          <w:rFonts w:ascii="Bahnschrift SemiBold" w:eastAsia="Calibri" w:hAnsi="Bahnschrift SemiBold" w:cs="Arial"/>
          <w:b/>
          <w:bCs/>
          <w:lang w:val="el-GR"/>
        </w:rPr>
        <w:t xml:space="preserve"> </w:t>
      </w:r>
      <w:r w:rsidRPr="001F6358">
        <w:rPr>
          <w:rFonts w:ascii="Bahnschrift SemiBold" w:eastAsia="Calibri" w:hAnsi="Bahnschrift SemiBold" w:cs="Arial"/>
          <w:b/>
          <w:bCs/>
          <w:lang w:val="el-GR"/>
        </w:rPr>
        <w:t>ΩΣ ΓΕΝΙΚΟ ΕΚΠΑΙΔΕΥΤΙΚΟ ΒΟΗΘΗΜΑ.</w:t>
      </w:r>
    </w:p>
    <w:p w14:paraId="6D73FBE1" w14:textId="1529A311" w:rsidR="00D453D3" w:rsidRPr="001F6358" w:rsidRDefault="005A0BE5" w:rsidP="005A0BE5">
      <w:pPr>
        <w:rPr>
          <w:rFonts w:ascii="Bahnschrift SemiBold" w:eastAsia="Calibri" w:hAnsi="Bahnschrift SemiBold" w:cs="Arial"/>
          <w:b/>
          <w:bCs/>
          <w:lang w:val="el-GR"/>
        </w:rPr>
      </w:pPr>
      <w:r w:rsidRPr="001F6358">
        <w:rPr>
          <w:rFonts w:ascii="Bahnschrift SemiBold" w:eastAsia="Calibri" w:hAnsi="Bahnschrift SemiBold" w:cs="Arial"/>
          <w:b/>
          <w:bCs/>
          <w:lang w:val="el-GR"/>
        </w:rPr>
        <w:t xml:space="preserve">ΟΙ ΕΚΔΟΤΕΣ </w:t>
      </w:r>
      <w:r w:rsidR="00D453D3" w:rsidRPr="001F6358">
        <w:rPr>
          <w:rFonts w:ascii="Bahnschrift SemiBold" w:eastAsia="Calibri" w:hAnsi="Bahnschrift SemiBold" w:cs="Arial"/>
          <w:b/>
          <w:bCs/>
          <w:lang w:val="el-GR"/>
        </w:rPr>
        <w:t>ΔΕΝ ΦΕΡΟΥ</w:t>
      </w:r>
      <w:r w:rsidRPr="001F6358">
        <w:rPr>
          <w:rFonts w:ascii="Bahnschrift SemiBold" w:eastAsia="Calibri" w:hAnsi="Bahnschrift SemiBold" w:cs="Arial"/>
          <w:b/>
          <w:bCs/>
          <w:lang w:val="el-GR"/>
        </w:rPr>
        <w:t>ΝΕ</w:t>
      </w:r>
      <w:r w:rsidR="00D453D3" w:rsidRPr="001F6358">
        <w:rPr>
          <w:rFonts w:ascii="Bahnschrift SemiBold" w:eastAsia="Calibri" w:hAnsi="Bahnschrift SemiBold" w:cs="Arial"/>
          <w:b/>
          <w:bCs/>
          <w:lang w:val="el-GR"/>
        </w:rPr>
        <w:t xml:space="preserve"> ΚΑΜΙΑ ΕΥΘΥΝΗ ΓΙΑ ΟΠΟΙΑΔΗΠΟΤΕ ΣΥΝΕΠΕΙΑ ΠΟΥ ΑΦΟΡΑ, ΑΜΕΣΑ Ή ΕΜΜΕΣΑ, ΚΑΠΟΙΑ ΔΡΑΣΗ Ή ΕΛΛΕΙΨΗ ΔΡΑΣΗΣ ΑΠΟ ΤΗΝ ΠΛΕΥΡΑ ΣΑΣ ΜΕ ΒΑΣΗ ΤΙΣ ΠΛΗΡΟΦΟΡΙΕΣ, ΥΠΗΡΕΣΙΕΣ Ή ΆΛΛΟ ΥΛΙΚΟ ΤΟΥ ΟΔΗΓΟΥ ΕΓΚΑΤΑΣΤΑΣΗΣ.</w:t>
      </w:r>
    </w:p>
    <w:p w14:paraId="753D6D74" w14:textId="5C1A1B8D" w:rsidR="00D453D3" w:rsidRPr="001F6358" w:rsidRDefault="00D453D3" w:rsidP="005A0BE5">
      <w:pPr>
        <w:rPr>
          <w:rFonts w:ascii="Bahnschrift SemiBold" w:eastAsia="Calibri" w:hAnsi="Bahnschrift SemiBold" w:cs="Arial"/>
          <w:b/>
          <w:bCs/>
          <w:lang w:val="el-GR"/>
        </w:rPr>
      </w:pPr>
      <w:r w:rsidRPr="001F6358">
        <w:rPr>
          <w:rFonts w:ascii="Bahnschrift SemiBold" w:eastAsia="Calibri" w:hAnsi="Bahnschrift SemiBold" w:cs="Arial"/>
          <w:b/>
          <w:bCs/>
          <w:lang w:val="el-GR"/>
        </w:rPr>
        <w:t>ΑΝ ΚΑΙ ΠΡΟΣΠΑΘΟΥΜΕ ΓΙΑ ΤΗΝ ΑΚΡΙΒΕΙΑ, ΠΛΗΡΟΤΗΤΑ ΚΑΙ ΕΝΗΜΕΡΩΣΗ ΤΩΝ ΠΛΗΡΟΦΟΡΙΩΝ ΠΟΥ ΑΝΑΡΤΩΝΤΑΙ ΣΤΟΝ ΔΙΚΤΥΑΚΟ ΤΟΠΟ</w:t>
      </w:r>
      <w:r w:rsidR="00E52BDD">
        <w:rPr>
          <w:rFonts w:ascii="Bahnschrift SemiBold" w:eastAsia="Calibri" w:hAnsi="Bahnschrift SemiBold" w:cs="Arial"/>
          <w:b/>
          <w:bCs/>
          <w:lang w:val="el-GR"/>
        </w:rPr>
        <w:t xml:space="preserve"> ΤΟΥ ΣΥΖΕΥΞΙΣ ΙΙ</w:t>
      </w:r>
      <w:r w:rsidRPr="001F6358">
        <w:rPr>
          <w:rFonts w:ascii="Bahnschrift SemiBold" w:eastAsia="Calibri" w:hAnsi="Bahnschrift SemiBold" w:cs="Arial"/>
          <w:b/>
          <w:bCs/>
          <w:lang w:val="el-GR"/>
        </w:rPr>
        <w:t xml:space="preserve"> ΔΕΝ ΜΠΟΡΟΥΜΕ ΝΑ ΤΙΣ ΕΓΓΥΗΘΟΥΜΕ ΚΑΙ ΣΤΟ ΒΑΘΜΟ ΠΟΥ ΕΠΙΤΡΕΠΕΤΑΙ ΑΠΟ ΤΟ ΕΦΑΡΜΟΣΤΕΟ ΔΙΚΑΙΟ </w:t>
      </w:r>
      <w:r w:rsidR="005A0BE5" w:rsidRPr="001F6358">
        <w:rPr>
          <w:rFonts w:ascii="Bahnschrift SemiBold" w:eastAsia="Calibri" w:hAnsi="Bahnschrift SemiBold" w:cs="Arial"/>
          <w:b/>
          <w:bCs/>
          <w:lang w:val="el-GR"/>
        </w:rPr>
        <w:t xml:space="preserve"> ΚΑΙ </w:t>
      </w:r>
      <w:r w:rsidRPr="001F6358">
        <w:rPr>
          <w:rFonts w:ascii="Bahnschrift SemiBold" w:eastAsia="Calibri" w:hAnsi="Bahnschrift SemiBold" w:cs="Arial"/>
          <w:b/>
          <w:bCs/>
          <w:lang w:val="el-GR"/>
        </w:rPr>
        <w:t>ΔΕΝ ΘΑ ΦΕΡΟΥΜΕ ΚΑΜΙΑ ΕΥΘΥΝΗ ΓΙΑ ΤΥΧΟΝ ΖΗΜΙΑ Ή ΑΠΩΛΕΙΑ ΠΟΥ ΣΧΕΤΙΖΟΝΤΑΙ ΜΕ ΤΗΝ ΑΚΡΙΒΕΙΑ, ΠΛΗΡΟΤΗΤΑ Ή ΧΡΟΝΙΚΗ ΕΓΚΥΡΟΤΗΤΑ ΤΩΝ ΠΛΗΡΟΦΟΡΙΩΝ ΤΟΥ ΔΙΚΤΥΑΚΟΥ ΤΟΠΟΥ.</w:t>
      </w:r>
    </w:p>
    <w:p w14:paraId="3A60A3E2" w14:textId="77777777" w:rsidR="00D453D3" w:rsidRPr="00D453D3" w:rsidRDefault="00D453D3" w:rsidP="00D453D3">
      <w:pPr>
        <w:jc w:val="both"/>
        <w:rPr>
          <w:rFonts w:ascii="Bahnschrift SemiBold" w:eastAsia="Calibri" w:hAnsi="Bahnschrift SemiBold" w:cs="Arial"/>
          <w:sz w:val="28"/>
          <w:szCs w:val="28"/>
          <w:lang w:val="el-GR"/>
        </w:rPr>
      </w:pPr>
    </w:p>
    <w:p w14:paraId="775CBBEE" w14:textId="77777777" w:rsidR="00D453D3" w:rsidRPr="00D453D3" w:rsidRDefault="00D453D3" w:rsidP="00D453D3">
      <w:pPr>
        <w:jc w:val="both"/>
        <w:rPr>
          <w:rFonts w:ascii="Arial" w:eastAsia="Calibri" w:hAnsi="Arial" w:cs="Arial"/>
          <w:sz w:val="28"/>
          <w:szCs w:val="28"/>
          <w:lang w:val="el-GR"/>
        </w:rPr>
      </w:pPr>
    </w:p>
    <w:p w14:paraId="4FC79A48" w14:textId="77777777" w:rsidR="00D453D3" w:rsidRPr="00D453D3" w:rsidRDefault="00D453D3" w:rsidP="00D453D3">
      <w:pPr>
        <w:jc w:val="both"/>
        <w:rPr>
          <w:rFonts w:ascii="Arial" w:eastAsia="Calibri" w:hAnsi="Arial" w:cs="Arial"/>
          <w:sz w:val="28"/>
          <w:szCs w:val="28"/>
          <w:lang w:val="el-GR"/>
        </w:rPr>
      </w:pPr>
    </w:p>
    <w:p w14:paraId="58260808" w14:textId="77777777" w:rsidR="005A60A4" w:rsidRPr="00965350" w:rsidRDefault="005A60A4" w:rsidP="005A60A4">
      <w:pPr>
        <w:pStyle w:val="Heading1"/>
        <w:jc w:val="center"/>
        <w:rPr>
          <w:rFonts w:cstheme="majorHAnsi"/>
          <w:b/>
          <w:bCs/>
          <w:color w:val="auto"/>
          <w:u w:val="single"/>
          <w:lang w:val="el-GR"/>
        </w:rPr>
      </w:pPr>
      <w:r w:rsidRPr="00965350">
        <w:rPr>
          <w:rFonts w:cstheme="majorHAnsi"/>
          <w:b/>
          <w:bCs/>
          <w:color w:val="auto"/>
          <w:u w:val="single"/>
          <w:lang w:val="el-GR"/>
        </w:rPr>
        <w:lastRenderedPageBreak/>
        <w:t>ΟΔΗΓΟΣ ΕΓΚΑΤΑΣΤΑΣΗΣ ΠΙΣΤΟΠΟΙΗΤΙΚΟΥ ΑΣΦΑΛΕΙΑΣ ΣΕ ΤΕΡΜΑΤΙΚΑ ME ΛΕΙΤΟΥΡΓΙΚΟ ΣΥΣΤΗΜΑ WINDOWS</w:t>
      </w:r>
    </w:p>
    <w:p w14:paraId="460F11AB" w14:textId="77777777" w:rsidR="005A60A4" w:rsidRPr="00965350" w:rsidRDefault="005A60A4" w:rsidP="005A60A4">
      <w:pPr>
        <w:pStyle w:val="Heading1"/>
        <w:rPr>
          <w:rFonts w:cstheme="majorHAnsi"/>
          <w:b/>
          <w:bCs/>
          <w:color w:val="auto"/>
          <w:lang w:val="el-GR"/>
        </w:rPr>
      </w:pPr>
      <w:r>
        <w:rPr>
          <w:rFonts w:cstheme="majorHAnsi"/>
          <w:b/>
          <w:bCs/>
          <w:color w:val="auto"/>
          <w:lang w:val="el-GR"/>
        </w:rPr>
        <w:t>Οδηγίες</w:t>
      </w:r>
      <w:r w:rsidRPr="00965350">
        <w:rPr>
          <w:rFonts w:cstheme="majorHAnsi"/>
          <w:b/>
          <w:bCs/>
          <w:color w:val="auto"/>
          <w:lang w:val="el-GR"/>
        </w:rPr>
        <w:t xml:space="preserve"> </w:t>
      </w:r>
      <w:r>
        <w:rPr>
          <w:rFonts w:cstheme="majorHAnsi"/>
          <w:b/>
          <w:bCs/>
          <w:color w:val="auto"/>
          <w:lang w:val="el-GR"/>
        </w:rPr>
        <w:t>για</w:t>
      </w:r>
      <w:r w:rsidRPr="00965350">
        <w:rPr>
          <w:rFonts w:cstheme="majorHAnsi"/>
          <w:b/>
          <w:bCs/>
          <w:color w:val="auto"/>
          <w:lang w:val="el-GR"/>
        </w:rPr>
        <w:t xml:space="preserve"> </w:t>
      </w:r>
      <w:r>
        <w:rPr>
          <w:rFonts w:cstheme="majorHAnsi"/>
          <w:b/>
          <w:bCs/>
          <w:color w:val="auto"/>
          <w:lang w:val="el-GR"/>
        </w:rPr>
        <w:t>τερματικά</w:t>
      </w:r>
      <w:r w:rsidRPr="00965350">
        <w:rPr>
          <w:rFonts w:cstheme="majorHAnsi"/>
          <w:b/>
          <w:bCs/>
          <w:color w:val="auto"/>
          <w:lang w:val="el-GR"/>
        </w:rPr>
        <w:t xml:space="preserve"> </w:t>
      </w:r>
      <w:r w:rsidRPr="00644DAC">
        <w:rPr>
          <w:rFonts w:cstheme="majorHAnsi"/>
          <w:b/>
          <w:bCs/>
          <w:color w:val="auto"/>
        </w:rPr>
        <w:t>Windows</w:t>
      </w:r>
      <w:r w:rsidRPr="00965350">
        <w:rPr>
          <w:rFonts w:cstheme="majorHAnsi"/>
          <w:b/>
          <w:bCs/>
          <w:color w:val="auto"/>
          <w:lang w:val="el-GR"/>
        </w:rPr>
        <w:t xml:space="preserve"> </w:t>
      </w:r>
      <w:r w:rsidRPr="00965350">
        <w:rPr>
          <w:rFonts w:cstheme="majorHAnsi"/>
          <w:b/>
          <w:bCs/>
          <w:color w:val="auto"/>
          <w:highlight w:val="yellow"/>
          <w:lang w:val="el-GR"/>
        </w:rPr>
        <w:t>(</w:t>
      </w:r>
      <w:r>
        <w:rPr>
          <w:rFonts w:cstheme="majorHAnsi"/>
          <w:b/>
          <w:bCs/>
          <w:color w:val="auto"/>
          <w:sz w:val="24"/>
          <w:szCs w:val="24"/>
          <w:highlight w:val="yellow"/>
          <w:lang w:val="el-GR"/>
        </w:rPr>
        <w:t>Καλύπτει</w:t>
      </w:r>
      <w:r w:rsidRPr="00965350">
        <w:rPr>
          <w:rFonts w:cstheme="majorHAnsi"/>
          <w:b/>
          <w:bCs/>
          <w:color w:val="auto"/>
          <w:sz w:val="24"/>
          <w:szCs w:val="24"/>
          <w:highlight w:val="yellow"/>
          <w:lang w:val="el-GR"/>
        </w:rPr>
        <w:t xml:space="preserve"> </w:t>
      </w:r>
      <w:r>
        <w:rPr>
          <w:rFonts w:cstheme="majorHAnsi"/>
          <w:b/>
          <w:bCs/>
          <w:color w:val="auto"/>
          <w:sz w:val="24"/>
          <w:szCs w:val="24"/>
          <w:highlight w:val="yellow"/>
          <w:lang w:val="el-GR"/>
        </w:rPr>
        <w:t>όλους τους</w:t>
      </w:r>
      <w:r w:rsidRPr="00965350">
        <w:rPr>
          <w:rFonts w:cstheme="majorHAnsi"/>
          <w:b/>
          <w:bCs/>
          <w:color w:val="auto"/>
          <w:sz w:val="24"/>
          <w:szCs w:val="24"/>
          <w:highlight w:val="yellow"/>
          <w:lang w:val="el-GR"/>
        </w:rPr>
        <w:t xml:space="preserve"> </w:t>
      </w:r>
      <w:r w:rsidRPr="00937FF4">
        <w:rPr>
          <w:rFonts w:cstheme="majorHAnsi"/>
          <w:b/>
          <w:bCs/>
          <w:color w:val="auto"/>
          <w:sz w:val="24"/>
          <w:szCs w:val="24"/>
          <w:highlight w:val="yellow"/>
        </w:rPr>
        <w:t>Browsers</w:t>
      </w:r>
      <w:r w:rsidRPr="00965350">
        <w:rPr>
          <w:rFonts w:cstheme="majorHAnsi"/>
          <w:b/>
          <w:bCs/>
          <w:color w:val="auto"/>
          <w:sz w:val="24"/>
          <w:szCs w:val="24"/>
          <w:highlight w:val="yellow"/>
          <w:lang w:val="el-GR"/>
        </w:rPr>
        <w:t xml:space="preserve"> εκτ</w:t>
      </w:r>
      <w:r>
        <w:rPr>
          <w:rFonts w:cstheme="majorHAnsi"/>
          <w:b/>
          <w:bCs/>
          <w:color w:val="auto"/>
          <w:sz w:val="24"/>
          <w:szCs w:val="24"/>
          <w:highlight w:val="yellow"/>
          <w:lang w:val="el-GR"/>
        </w:rPr>
        <w:t xml:space="preserve">ός </w:t>
      </w:r>
      <w:proofErr w:type="spellStart"/>
      <w:r>
        <w:rPr>
          <w:rFonts w:cstheme="majorHAnsi"/>
          <w:b/>
          <w:bCs/>
          <w:color w:val="auto"/>
          <w:sz w:val="24"/>
          <w:szCs w:val="24"/>
          <w:highlight w:val="yellow"/>
          <w:lang w:val="el-GR"/>
        </w:rPr>
        <w:t>απο</w:t>
      </w:r>
      <w:proofErr w:type="spellEnd"/>
      <w:r w:rsidRPr="00965350">
        <w:rPr>
          <w:rFonts w:cstheme="majorHAnsi"/>
          <w:b/>
          <w:bCs/>
          <w:color w:val="auto"/>
          <w:sz w:val="24"/>
          <w:szCs w:val="24"/>
          <w:highlight w:val="yellow"/>
          <w:lang w:val="el-GR"/>
        </w:rPr>
        <w:t xml:space="preserve"> </w:t>
      </w:r>
      <w:r w:rsidRPr="00937FF4">
        <w:rPr>
          <w:rFonts w:cstheme="majorHAnsi"/>
          <w:b/>
          <w:bCs/>
          <w:color w:val="auto"/>
          <w:sz w:val="24"/>
          <w:szCs w:val="24"/>
          <w:highlight w:val="yellow"/>
        </w:rPr>
        <w:t>Mozilla</w:t>
      </w:r>
      <w:r w:rsidRPr="00965350">
        <w:rPr>
          <w:rFonts w:cstheme="majorHAnsi"/>
          <w:b/>
          <w:bCs/>
          <w:color w:val="auto"/>
          <w:sz w:val="24"/>
          <w:szCs w:val="24"/>
          <w:highlight w:val="yellow"/>
          <w:lang w:val="el-GR"/>
        </w:rPr>
        <w:t xml:space="preserve"> </w:t>
      </w:r>
      <w:r w:rsidRPr="00937FF4">
        <w:rPr>
          <w:rFonts w:cstheme="majorHAnsi"/>
          <w:b/>
          <w:bCs/>
          <w:color w:val="auto"/>
          <w:sz w:val="24"/>
          <w:szCs w:val="24"/>
          <w:highlight w:val="yellow"/>
        </w:rPr>
        <w:t>Firefox</w:t>
      </w:r>
      <w:r w:rsidRPr="00965350">
        <w:rPr>
          <w:rFonts w:cstheme="majorHAnsi"/>
          <w:b/>
          <w:bCs/>
          <w:color w:val="auto"/>
          <w:highlight w:val="yellow"/>
          <w:lang w:val="el-GR"/>
        </w:rPr>
        <w:t>)</w:t>
      </w:r>
      <w:r w:rsidRPr="00965350">
        <w:rPr>
          <w:rFonts w:cstheme="majorHAnsi"/>
          <w:b/>
          <w:bCs/>
          <w:color w:val="auto"/>
          <w:lang w:val="el-GR"/>
        </w:rPr>
        <w:t xml:space="preserve"> </w:t>
      </w:r>
    </w:p>
    <w:p w14:paraId="4B25A323" w14:textId="77777777" w:rsidR="005A60A4" w:rsidRPr="005C516F" w:rsidRDefault="005A60A4" w:rsidP="005A60A4">
      <w:pPr>
        <w:spacing w:after="0" w:line="435" w:lineRule="atLeast"/>
        <w:outlineLvl w:val="1"/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</w:pPr>
      <w:r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>Βήμα</w:t>
      </w:r>
      <w:r w:rsidRPr="005C516F"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 xml:space="preserve"> 1:</w:t>
      </w:r>
    </w:p>
    <w:p w14:paraId="7DF063A2" w14:textId="77777777" w:rsidR="005A60A4" w:rsidRPr="005C516F" w:rsidRDefault="005A60A4" w:rsidP="005A60A4">
      <w:pPr>
        <w:rPr>
          <w:lang w:val="el-GR"/>
        </w:rPr>
      </w:pPr>
      <w:r>
        <w:rPr>
          <w:lang w:val="el-GR"/>
        </w:rPr>
        <w:t>Επιλέγουμε</w:t>
      </w:r>
      <w:r w:rsidRPr="005C516F">
        <w:rPr>
          <w:lang w:val="el-GR"/>
        </w:rPr>
        <w:t xml:space="preserve"> </w:t>
      </w:r>
      <w:r>
        <w:rPr>
          <w:lang w:val="el-GR"/>
        </w:rPr>
        <w:t>Έναρξη</w:t>
      </w:r>
      <w:r w:rsidRPr="005C516F">
        <w:rPr>
          <w:lang w:val="el-GR"/>
        </w:rPr>
        <w:t xml:space="preserve"> -&gt; Εκτ</w:t>
      </w:r>
      <w:r>
        <w:rPr>
          <w:lang w:val="el-GR"/>
        </w:rPr>
        <w:t>έλεση</w:t>
      </w:r>
      <w:r w:rsidRPr="005C516F">
        <w:rPr>
          <w:lang w:val="el-GR"/>
        </w:rPr>
        <w:t xml:space="preserve"> -&gt; πληκτρολογο</w:t>
      </w:r>
      <w:r>
        <w:rPr>
          <w:lang w:val="el-GR"/>
        </w:rPr>
        <w:t>ύμε</w:t>
      </w:r>
      <w:r w:rsidRPr="005C516F">
        <w:rPr>
          <w:lang w:val="el-GR"/>
        </w:rPr>
        <w:t xml:space="preserve"> </w:t>
      </w:r>
      <w:r>
        <w:t>MMC</w:t>
      </w:r>
      <w:r w:rsidRPr="005C516F">
        <w:rPr>
          <w:lang w:val="el-GR"/>
        </w:rPr>
        <w:t xml:space="preserve"> -&gt; </w:t>
      </w:r>
      <w:r>
        <w:rPr>
          <w:lang w:val="el-GR"/>
        </w:rPr>
        <w:t>πατάμε</w:t>
      </w:r>
      <w:r w:rsidRPr="005C516F">
        <w:rPr>
          <w:lang w:val="el-GR"/>
        </w:rPr>
        <w:t xml:space="preserve"> </w:t>
      </w:r>
      <w:r w:rsidRPr="00981101">
        <w:t>OK</w:t>
      </w:r>
    </w:p>
    <w:p w14:paraId="0A2B299A" w14:textId="77777777" w:rsidR="005A60A4" w:rsidRPr="00981101" w:rsidRDefault="005A60A4" w:rsidP="005A60A4">
      <w:r w:rsidRPr="005C516F">
        <w:rPr>
          <w:noProof/>
          <w:lang w:val="el-GR" w:eastAsia="el-GR"/>
        </w:rPr>
        <w:drawing>
          <wp:inline distT="0" distB="0" distL="0" distR="0" wp14:anchorId="36CEC027" wp14:editId="34AE657F">
            <wp:extent cx="3838575" cy="1990725"/>
            <wp:effectExtent l="0" t="0" r="9525" b="9525"/>
            <wp:docPr id="11" name="Picture 11" descr="C:\Users\vvaggelat\Desktop\syzefxisII\ru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vaggelat\Desktop\syzefxisII\run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7B437" w14:textId="77777777" w:rsidR="005A60A4" w:rsidRP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="Open Sans" w:hAnsi="Open Sans" w:cs="Open Sans"/>
          <w:color w:val="4A4A4A"/>
          <w:sz w:val="26"/>
          <w:szCs w:val="26"/>
          <w:lang w:val="el-GR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Pr="005A60A4">
        <w:rPr>
          <w:rFonts w:ascii="Open Sans" w:hAnsi="Open Sans" w:cs="Open Sans"/>
          <w:color w:val="4A4A4A"/>
          <w:sz w:val="26"/>
          <w:szCs w:val="26"/>
          <w:lang w:val="el-GR"/>
        </w:rPr>
        <w:t xml:space="preserve"> 2:</w:t>
      </w:r>
    </w:p>
    <w:p w14:paraId="37F96F75" w14:textId="77777777" w:rsidR="005A60A4" w:rsidRPr="005C516F" w:rsidRDefault="005A60A4" w:rsidP="005A60A4">
      <w:pPr>
        <w:rPr>
          <w:lang w:val="el-GR"/>
        </w:rPr>
      </w:pPr>
      <w:r>
        <w:rPr>
          <w:lang w:val="el-GR"/>
        </w:rPr>
        <w:t>Επιλέγουμε</w:t>
      </w:r>
      <w:r w:rsidRPr="005C516F">
        <w:rPr>
          <w:lang w:val="el-GR"/>
        </w:rPr>
        <w:t xml:space="preserve"> Αρχε</w:t>
      </w:r>
      <w:r>
        <w:rPr>
          <w:lang w:val="el-GR"/>
        </w:rPr>
        <w:t>ίο</w:t>
      </w:r>
      <w:r w:rsidRPr="005C516F">
        <w:rPr>
          <w:lang w:val="el-GR"/>
        </w:rPr>
        <w:t xml:space="preserve"> -&gt;</w:t>
      </w:r>
      <w:r>
        <w:rPr>
          <w:lang w:val="el-GR"/>
        </w:rPr>
        <w:t>Προσθαφαίρεση συμπληρωματικών προγραμμάτων</w:t>
      </w:r>
      <w:r w:rsidRPr="005C516F">
        <w:rPr>
          <w:lang w:val="el-GR"/>
        </w:rPr>
        <w:t>...</w:t>
      </w:r>
    </w:p>
    <w:p w14:paraId="7735AE4C" w14:textId="77777777" w:rsidR="005A60A4" w:rsidRPr="00A32DE7" w:rsidRDefault="005A60A4" w:rsidP="005A60A4">
      <w:r w:rsidRPr="005C516F">
        <w:rPr>
          <w:noProof/>
          <w:lang w:val="el-GR" w:eastAsia="el-GR"/>
        </w:rPr>
        <w:drawing>
          <wp:inline distT="0" distB="0" distL="0" distR="0" wp14:anchorId="21787DFF" wp14:editId="268676B5">
            <wp:extent cx="4524375" cy="2828925"/>
            <wp:effectExtent l="0" t="0" r="9525" b="9525"/>
            <wp:docPr id="13" name="Picture 13" descr="C:\Users\vvaggelat\Desktop\syzefxisII\add-remove snap 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vaggelat\Desktop\syzefxisII\add-remove snap in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C8ECC" w14:textId="77777777" w:rsid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="Open Sans" w:hAnsi="Open Sans" w:cs="Open Sans"/>
          <w:color w:val="4A4A4A"/>
          <w:sz w:val="26"/>
          <w:szCs w:val="26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>
        <w:rPr>
          <w:rFonts w:ascii="Open Sans" w:hAnsi="Open Sans" w:cs="Open Sans"/>
          <w:color w:val="4A4A4A"/>
          <w:sz w:val="26"/>
          <w:szCs w:val="26"/>
        </w:rPr>
        <w:t xml:space="preserve"> 3: </w:t>
      </w:r>
    </w:p>
    <w:p w14:paraId="1CAF053F" w14:textId="77777777" w:rsidR="005A60A4" w:rsidRPr="00981101" w:rsidRDefault="005A60A4" w:rsidP="005A60A4">
      <w:r>
        <w:rPr>
          <w:lang w:val="el-GR"/>
        </w:rPr>
        <w:t>Επιλέγουμε</w:t>
      </w:r>
      <w:r w:rsidRPr="00981101">
        <w:t xml:space="preserve"> </w:t>
      </w:r>
      <w:r>
        <w:rPr>
          <w:lang w:val="el-GR"/>
        </w:rPr>
        <w:t>Πιστοποιητικά</w:t>
      </w:r>
      <w:r>
        <w:t xml:space="preserve">-&gt; </w:t>
      </w:r>
      <w:proofErr w:type="spellStart"/>
      <w:r>
        <w:t>Προσθ</w:t>
      </w:r>
      <w:r>
        <w:rPr>
          <w:lang w:val="el-GR"/>
        </w:rPr>
        <w:t>ήκη</w:t>
      </w:r>
      <w:proofErr w:type="spellEnd"/>
      <w:r>
        <w:rPr>
          <w:lang w:val="el-GR"/>
        </w:rPr>
        <w:t xml:space="preserve"> -</w:t>
      </w:r>
      <w:r w:rsidRPr="00981101">
        <w:t>&gt;</w:t>
      </w:r>
    </w:p>
    <w:p w14:paraId="01691343" w14:textId="77777777" w:rsidR="005A60A4" w:rsidRDefault="005A60A4" w:rsidP="005A60A4">
      <w:pPr>
        <w:rPr>
          <w:rFonts w:ascii="Open Sans" w:hAnsi="Open Sans" w:cs="Open Sans"/>
          <w:color w:val="333333"/>
          <w:shd w:val="clear" w:color="auto" w:fill="FFFFFF"/>
        </w:rPr>
      </w:pPr>
      <w:r w:rsidRPr="005C516F">
        <w:rPr>
          <w:rFonts w:ascii="Open Sans" w:hAnsi="Open Sans" w:cs="Open Sans"/>
          <w:noProof/>
          <w:color w:val="333333"/>
          <w:shd w:val="clear" w:color="auto" w:fill="FFFFFF"/>
          <w:lang w:val="el-GR" w:eastAsia="el-GR"/>
        </w:rPr>
        <w:lastRenderedPageBreak/>
        <w:drawing>
          <wp:inline distT="0" distB="0" distL="0" distR="0" wp14:anchorId="0F84B3C8" wp14:editId="70F1B1B5">
            <wp:extent cx="5943600" cy="3186742"/>
            <wp:effectExtent l="0" t="0" r="0" b="0"/>
            <wp:docPr id="14" name="Picture 14" descr="C:\Users\vvaggelat\Desktop\syzefxisII\cer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vaggelat\Desktop\syzefxisII\certs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6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4AEDB" w14:textId="77777777" w:rsidR="005A60A4" w:rsidRDefault="005A60A4" w:rsidP="005A60A4">
      <w:pPr>
        <w:rPr>
          <w:rFonts w:ascii="Open Sans" w:hAnsi="Open Sans" w:cs="Open Sans"/>
          <w:color w:val="333333"/>
          <w:shd w:val="clear" w:color="auto" w:fill="FFFFFF"/>
          <w:lang w:val="el-GR"/>
        </w:rPr>
      </w:pPr>
    </w:p>
    <w:p w14:paraId="2F84E645" w14:textId="77777777" w:rsidR="005A60A4" w:rsidRPr="00965350" w:rsidRDefault="005A60A4" w:rsidP="005A60A4">
      <w:pPr>
        <w:rPr>
          <w:rFonts w:ascii="Open Sans" w:hAnsi="Open Sans" w:cs="Open Sans"/>
          <w:color w:val="333333"/>
          <w:shd w:val="clear" w:color="auto" w:fill="FFFFFF"/>
          <w:lang w:val="el-GR"/>
        </w:rPr>
      </w:pPr>
      <w:r w:rsidRPr="00965350">
        <w:rPr>
          <w:rFonts w:ascii="Open Sans" w:hAnsi="Open Sans" w:cs="Open Sans"/>
          <w:b/>
          <w:color w:val="4A4A4A"/>
          <w:sz w:val="26"/>
          <w:szCs w:val="26"/>
          <w:lang w:val="el-GR"/>
        </w:rPr>
        <w:t>Βήμα 4</w:t>
      </w:r>
      <w:r w:rsidRPr="00965350">
        <w:rPr>
          <w:rFonts w:ascii="Open Sans" w:hAnsi="Open Sans" w:cs="Open Sans"/>
          <w:color w:val="4A4A4A"/>
          <w:sz w:val="26"/>
          <w:szCs w:val="26"/>
          <w:lang w:val="el-GR"/>
        </w:rPr>
        <w:t>:</w:t>
      </w:r>
      <w:r>
        <w:rPr>
          <w:rFonts w:ascii="Open Sans" w:hAnsi="Open Sans" w:cs="Open Sans"/>
          <w:color w:val="4A4A4A"/>
          <w:sz w:val="26"/>
          <w:szCs w:val="26"/>
        </w:rPr>
        <w:t> </w:t>
      </w:r>
    </w:p>
    <w:p w14:paraId="1882BAC9" w14:textId="77777777" w:rsidR="005A60A4" w:rsidRPr="005C516F" w:rsidRDefault="005A60A4" w:rsidP="005A60A4">
      <w:pPr>
        <w:rPr>
          <w:lang w:val="el-GR"/>
        </w:rPr>
      </w:pPr>
      <w:r>
        <w:rPr>
          <w:lang w:val="el-GR"/>
        </w:rPr>
        <w:t>Επιλέγουμε</w:t>
      </w:r>
      <w:r w:rsidRPr="005C516F">
        <w:rPr>
          <w:lang w:val="el-GR"/>
        </w:rPr>
        <w:t xml:space="preserve"> </w:t>
      </w:r>
      <w:r>
        <w:rPr>
          <w:lang w:val="el-GR"/>
        </w:rPr>
        <w:t>Λογαριασμό</w:t>
      </w:r>
      <w:r w:rsidRPr="005C516F">
        <w:rPr>
          <w:lang w:val="el-GR"/>
        </w:rPr>
        <w:t xml:space="preserve"> </w:t>
      </w:r>
      <w:r>
        <w:rPr>
          <w:lang w:val="el-GR"/>
        </w:rPr>
        <w:t>χρήστη</w:t>
      </w:r>
      <w:r w:rsidRPr="005C516F">
        <w:rPr>
          <w:lang w:val="el-GR"/>
        </w:rPr>
        <w:t xml:space="preserve"> (</w:t>
      </w:r>
      <w:r>
        <w:rPr>
          <w:highlight w:val="yellow"/>
          <w:lang w:val="el-GR"/>
        </w:rPr>
        <w:t>ή</w:t>
      </w:r>
      <w:r w:rsidRPr="005C516F">
        <w:rPr>
          <w:highlight w:val="yellow"/>
          <w:lang w:val="el-GR"/>
        </w:rPr>
        <w:t xml:space="preserve"> </w:t>
      </w:r>
      <w:r>
        <w:rPr>
          <w:highlight w:val="yellow"/>
          <w:lang w:val="el-GR"/>
        </w:rPr>
        <w:t>Λογαριασμό</w:t>
      </w:r>
      <w:r w:rsidRPr="005C516F">
        <w:rPr>
          <w:highlight w:val="yellow"/>
          <w:lang w:val="el-GR"/>
        </w:rPr>
        <w:t xml:space="preserve"> </w:t>
      </w:r>
      <w:r>
        <w:rPr>
          <w:highlight w:val="yellow"/>
          <w:lang w:val="el-GR"/>
        </w:rPr>
        <w:t>υπολογιστή</w:t>
      </w:r>
      <w:r w:rsidRPr="005C516F">
        <w:rPr>
          <w:highlight w:val="yellow"/>
          <w:lang w:val="el-GR"/>
        </w:rPr>
        <w:t xml:space="preserve"> </w:t>
      </w:r>
      <w:r>
        <w:rPr>
          <w:highlight w:val="yellow"/>
          <w:lang w:val="el-GR"/>
        </w:rPr>
        <w:t>αν</w:t>
      </w:r>
      <w:r w:rsidRPr="005C516F">
        <w:rPr>
          <w:highlight w:val="yellow"/>
          <w:lang w:val="el-GR"/>
        </w:rPr>
        <w:t xml:space="preserve"> </w:t>
      </w:r>
      <w:r>
        <w:rPr>
          <w:highlight w:val="yellow"/>
          <w:lang w:val="el-GR"/>
        </w:rPr>
        <w:t>υπάρχουν περισσότεροι χρήστες στο ίδιο τερματικό</w:t>
      </w:r>
      <w:r w:rsidRPr="005C516F">
        <w:rPr>
          <w:lang w:val="el-GR"/>
        </w:rPr>
        <w:t>) -&gt; Τ</w:t>
      </w:r>
      <w:r>
        <w:rPr>
          <w:lang w:val="el-GR"/>
        </w:rPr>
        <w:t>έλος</w:t>
      </w:r>
      <w:r w:rsidRPr="005C516F">
        <w:rPr>
          <w:lang w:val="el-GR"/>
        </w:rPr>
        <w:t xml:space="preserve"> -&gt; </w:t>
      </w:r>
      <w:r>
        <w:rPr>
          <w:lang w:val="el-GR"/>
        </w:rPr>
        <w:t>Κατόπιν</w:t>
      </w:r>
      <w:r w:rsidRPr="005C516F">
        <w:rPr>
          <w:lang w:val="el-GR"/>
        </w:rPr>
        <w:t xml:space="preserve"> </w:t>
      </w:r>
      <w:r>
        <w:rPr>
          <w:lang w:val="el-GR"/>
        </w:rPr>
        <w:t>επιλέγουμε</w:t>
      </w:r>
      <w:r w:rsidRPr="005C516F">
        <w:rPr>
          <w:lang w:val="el-GR"/>
        </w:rPr>
        <w:t xml:space="preserve"> </w:t>
      </w:r>
      <w:r w:rsidRPr="00981101">
        <w:t>OK</w:t>
      </w:r>
    </w:p>
    <w:p w14:paraId="6A448310" w14:textId="77777777" w:rsidR="005A60A4" w:rsidRDefault="005A60A4" w:rsidP="005A60A4">
      <w:pPr>
        <w:rPr>
          <w:rFonts w:ascii="Open Sans" w:hAnsi="Open Sans" w:cs="Open Sans"/>
          <w:color w:val="333333"/>
          <w:shd w:val="clear" w:color="auto" w:fill="FFFFFF"/>
        </w:rPr>
      </w:pPr>
      <w:r w:rsidRPr="005C516F">
        <w:rPr>
          <w:rFonts w:ascii="Open Sans" w:hAnsi="Open Sans" w:cs="Open Sans"/>
          <w:noProof/>
          <w:color w:val="333333"/>
          <w:shd w:val="clear" w:color="auto" w:fill="FFFFFF"/>
          <w:lang w:val="el-GR" w:eastAsia="el-GR"/>
        </w:rPr>
        <w:drawing>
          <wp:inline distT="0" distB="0" distL="0" distR="0" wp14:anchorId="033B537C" wp14:editId="15FE70B9">
            <wp:extent cx="5943600" cy="3186967"/>
            <wp:effectExtent l="0" t="0" r="0" b="0"/>
            <wp:docPr id="15" name="Picture 15" descr="C:\Users\vvaggelat\Desktop\syzefxisII\cert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vaggelat\Desktop\syzefxisII\certs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4F90B" w14:textId="77777777" w:rsidR="005A60A4" w:rsidRP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="Open Sans" w:hAnsi="Open Sans" w:cs="Open Sans"/>
          <w:color w:val="4A4A4A"/>
          <w:sz w:val="26"/>
          <w:szCs w:val="26"/>
          <w:lang w:val="el-GR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Pr="005A60A4">
        <w:rPr>
          <w:rFonts w:ascii="Open Sans" w:hAnsi="Open Sans" w:cs="Open Sans"/>
          <w:color w:val="4A4A4A"/>
          <w:sz w:val="26"/>
          <w:szCs w:val="26"/>
          <w:lang w:val="el-GR"/>
        </w:rPr>
        <w:t xml:space="preserve"> 5:</w:t>
      </w:r>
      <w:r>
        <w:rPr>
          <w:rFonts w:ascii="Open Sans" w:hAnsi="Open Sans" w:cs="Open Sans"/>
          <w:color w:val="4A4A4A"/>
          <w:sz w:val="26"/>
          <w:szCs w:val="26"/>
        </w:rPr>
        <w:t> </w:t>
      </w:r>
    </w:p>
    <w:p w14:paraId="79B2FAFA" w14:textId="77777777" w:rsidR="005A60A4" w:rsidRPr="005C516F" w:rsidRDefault="005A60A4" w:rsidP="005A60A4">
      <w:pPr>
        <w:rPr>
          <w:lang w:val="el-GR"/>
        </w:rPr>
      </w:pPr>
      <w:r>
        <w:rPr>
          <w:lang w:val="el-GR"/>
        </w:rPr>
        <w:t>Ανοίγουμε</w:t>
      </w:r>
      <w:r w:rsidRPr="005C516F">
        <w:rPr>
          <w:lang w:val="el-GR"/>
        </w:rPr>
        <w:t xml:space="preserve"> </w:t>
      </w:r>
      <w:r>
        <w:rPr>
          <w:lang w:val="el-GR"/>
        </w:rPr>
        <w:t>την</w:t>
      </w:r>
      <w:r w:rsidRPr="005C516F">
        <w:rPr>
          <w:lang w:val="el-GR"/>
        </w:rPr>
        <w:t xml:space="preserve"> </w:t>
      </w:r>
      <w:r>
        <w:rPr>
          <w:lang w:val="el-GR"/>
        </w:rPr>
        <w:t>επιλογή</w:t>
      </w:r>
      <w:r w:rsidRPr="005C516F">
        <w:rPr>
          <w:lang w:val="el-GR"/>
        </w:rPr>
        <w:t xml:space="preserve"> </w:t>
      </w:r>
      <w:r>
        <w:rPr>
          <w:lang w:val="el-GR"/>
        </w:rPr>
        <w:t>Πιστοποιητικά</w:t>
      </w:r>
      <w:r w:rsidRPr="005C516F">
        <w:rPr>
          <w:lang w:val="el-GR"/>
        </w:rPr>
        <w:t xml:space="preserve"> -&gt; </w:t>
      </w:r>
      <w:r w:rsidRPr="00F754DE">
        <w:rPr>
          <w:lang w:val="el-GR"/>
        </w:rPr>
        <w:t>Αξι</w:t>
      </w:r>
      <w:r>
        <w:rPr>
          <w:lang w:val="el-GR"/>
        </w:rPr>
        <w:t xml:space="preserve">όπιστες κεντρικές αρχές έκδοσης Πιστοποιητικών </w:t>
      </w:r>
      <w:r w:rsidRPr="005C516F">
        <w:rPr>
          <w:lang w:val="el-GR"/>
        </w:rPr>
        <w:t xml:space="preserve">-&gt; </w:t>
      </w:r>
      <w:r>
        <w:rPr>
          <w:lang w:val="el-GR"/>
        </w:rPr>
        <w:t>Πιστοποιητικά</w:t>
      </w:r>
      <w:r w:rsidRPr="005C516F">
        <w:rPr>
          <w:lang w:val="el-GR"/>
        </w:rPr>
        <w:t xml:space="preserve">. </w:t>
      </w:r>
      <w:r>
        <w:rPr>
          <w:lang w:val="el-GR"/>
        </w:rPr>
        <w:t>Με</w:t>
      </w:r>
      <w:r w:rsidRPr="00F754DE">
        <w:rPr>
          <w:lang w:val="el-GR"/>
        </w:rPr>
        <w:t xml:space="preserve"> </w:t>
      </w:r>
      <w:r>
        <w:rPr>
          <w:lang w:val="el-GR"/>
        </w:rPr>
        <w:t>το</w:t>
      </w:r>
      <w:r w:rsidRPr="00F754DE">
        <w:rPr>
          <w:lang w:val="el-GR"/>
        </w:rPr>
        <w:t xml:space="preserve"> </w:t>
      </w:r>
      <w:r>
        <w:rPr>
          <w:lang w:val="el-GR"/>
        </w:rPr>
        <w:t>ποντίκι</w:t>
      </w:r>
      <w:r w:rsidRPr="00F754DE">
        <w:rPr>
          <w:lang w:val="el-GR"/>
        </w:rPr>
        <w:t xml:space="preserve"> </w:t>
      </w:r>
      <w:r>
        <w:rPr>
          <w:lang w:val="el-GR"/>
        </w:rPr>
        <w:t>κάνουμε</w:t>
      </w:r>
      <w:r w:rsidRPr="00F754DE">
        <w:rPr>
          <w:lang w:val="el-GR"/>
        </w:rPr>
        <w:t xml:space="preserve"> </w:t>
      </w:r>
      <w:r>
        <w:rPr>
          <w:lang w:val="el-GR"/>
        </w:rPr>
        <w:t>δεξί</w:t>
      </w:r>
      <w:r w:rsidRPr="00F754DE">
        <w:rPr>
          <w:lang w:val="el-GR"/>
        </w:rPr>
        <w:t xml:space="preserve"> </w:t>
      </w:r>
      <w:r w:rsidRPr="00981101">
        <w:t>click</w:t>
      </w:r>
      <w:r w:rsidRPr="00F754DE">
        <w:rPr>
          <w:lang w:val="el-GR"/>
        </w:rPr>
        <w:t xml:space="preserve"> </w:t>
      </w:r>
      <w:r>
        <w:rPr>
          <w:lang w:val="el-GR"/>
        </w:rPr>
        <w:t>στον</w:t>
      </w:r>
      <w:r w:rsidRPr="00F754DE">
        <w:rPr>
          <w:lang w:val="el-GR"/>
        </w:rPr>
        <w:t xml:space="preserve"> </w:t>
      </w:r>
      <w:r>
        <w:rPr>
          <w:lang w:val="el-GR"/>
        </w:rPr>
        <w:t>δεξιό</w:t>
      </w:r>
      <w:r w:rsidRPr="00F754DE">
        <w:rPr>
          <w:lang w:val="el-GR"/>
        </w:rPr>
        <w:t xml:space="preserve"> </w:t>
      </w:r>
      <w:r>
        <w:rPr>
          <w:lang w:val="el-GR"/>
        </w:rPr>
        <w:t>παράθυρο</w:t>
      </w:r>
      <w:r w:rsidRPr="00F754DE">
        <w:rPr>
          <w:lang w:val="el-GR"/>
        </w:rPr>
        <w:t xml:space="preserve"> -&gt; </w:t>
      </w:r>
      <w:r>
        <w:rPr>
          <w:lang w:val="el-GR"/>
        </w:rPr>
        <w:t>Όλες οι εργασίες</w:t>
      </w:r>
      <w:r w:rsidRPr="00F754DE">
        <w:rPr>
          <w:lang w:val="el-GR"/>
        </w:rPr>
        <w:t xml:space="preserve"> -&gt; </w:t>
      </w:r>
      <w:r w:rsidRPr="005C516F">
        <w:rPr>
          <w:lang w:val="el-GR"/>
        </w:rPr>
        <w:t>Εισαγωγ</w:t>
      </w:r>
      <w:r>
        <w:rPr>
          <w:lang w:val="el-GR"/>
        </w:rPr>
        <w:t>ή…</w:t>
      </w:r>
    </w:p>
    <w:p w14:paraId="62533CCF" w14:textId="77777777" w:rsidR="005A60A4" w:rsidRPr="00F754DE" w:rsidRDefault="005A60A4" w:rsidP="005A60A4">
      <w:pPr>
        <w:rPr>
          <w:rFonts w:ascii="Open Sans" w:hAnsi="Open Sans" w:cs="Open Sans"/>
          <w:color w:val="333333"/>
          <w:shd w:val="clear" w:color="auto" w:fill="FFFFFF"/>
          <w:lang w:val="el-GR"/>
        </w:rPr>
      </w:pPr>
    </w:p>
    <w:p w14:paraId="2E50B1EF" w14:textId="77777777" w:rsidR="005A60A4" w:rsidRDefault="005A60A4" w:rsidP="005A60A4">
      <w:pPr>
        <w:rPr>
          <w:rFonts w:ascii="Open Sans" w:hAnsi="Open Sans" w:cs="Open Sans"/>
          <w:color w:val="333333"/>
          <w:shd w:val="clear" w:color="auto" w:fill="FFFFFF"/>
        </w:rPr>
      </w:pPr>
      <w:r w:rsidRPr="005C516F">
        <w:rPr>
          <w:rFonts w:ascii="Open Sans" w:hAnsi="Open Sans" w:cs="Open Sans"/>
          <w:noProof/>
          <w:color w:val="333333"/>
          <w:shd w:val="clear" w:color="auto" w:fill="FFFFFF"/>
          <w:lang w:val="el-GR" w:eastAsia="el-GR"/>
        </w:rPr>
        <w:lastRenderedPageBreak/>
        <w:drawing>
          <wp:inline distT="0" distB="0" distL="0" distR="0" wp14:anchorId="5D373748" wp14:editId="2A50C057">
            <wp:extent cx="5943600" cy="3185520"/>
            <wp:effectExtent l="0" t="0" r="0" b="0"/>
            <wp:docPr id="16" name="Picture 16" descr="C:\Users\vvaggelat\Desktop\syzefxisII\impor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vaggelat\Desktop\syzefxisII\import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6E468" w14:textId="77777777" w:rsidR="005A60A4" w:rsidRPr="00F754DE" w:rsidRDefault="005A60A4" w:rsidP="005A60A4">
      <w:pPr>
        <w:pStyle w:val="Heading2"/>
        <w:spacing w:before="0" w:beforeAutospacing="0" w:after="0" w:afterAutospacing="0" w:line="435" w:lineRule="atLeast"/>
        <w:rPr>
          <w:rFonts w:ascii="Open Sans" w:hAnsi="Open Sans" w:cs="Open Sans"/>
          <w:color w:val="4A4A4A"/>
          <w:sz w:val="26"/>
          <w:szCs w:val="26"/>
          <w:lang w:val="el-GR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Pr="00F754DE">
        <w:rPr>
          <w:rFonts w:ascii="Open Sans" w:hAnsi="Open Sans" w:cs="Open Sans"/>
          <w:color w:val="4A4A4A"/>
          <w:sz w:val="26"/>
          <w:szCs w:val="26"/>
          <w:lang w:val="el-GR"/>
        </w:rPr>
        <w:t xml:space="preserve"> 6:</w:t>
      </w:r>
    </w:p>
    <w:p w14:paraId="313547AB" w14:textId="77777777" w:rsidR="005A60A4" w:rsidRDefault="005A60A4" w:rsidP="005A60A4">
      <w:pPr>
        <w:rPr>
          <w:lang w:val="el-GR"/>
        </w:rPr>
      </w:pPr>
      <w:r>
        <w:rPr>
          <w:lang w:val="el-GR"/>
        </w:rPr>
        <w:t xml:space="preserve">Στον ‘’Οδηγό εισαγωγής πιστοποιητικού’’ </w:t>
      </w:r>
      <w:r w:rsidRPr="00F754DE">
        <w:rPr>
          <w:lang w:val="el-GR"/>
        </w:rPr>
        <w:t>κ</w:t>
      </w:r>
      <w:r>
        <w:rPr>
          <w:lang w:val="el-GR"/>
        </w:rPr>
        <w:t>άνουμε κλικ</w:t>
      </w:r>
      <w:r w:rsidRPr="00F754DE">
        <w:rPr>
          <w:lang w:val="el-GR"/>
        </w:rPr>
        <w:t xml:space="preserve"> στο Επόμενο (</w:t>
      </w:r>
      <w:r>
        <w:t>next</w:t>
      </w:r>
      <w:r>
        <w:rPr>
          <w:lang w:val="el-GR"/>
        </w:rPr>
        <w:t xml:space="preserve">),επιλέγουμε Αναζήτηση , στο παράθυρο που εμφανίζει κάτω δεξιά επιλέγουμε Όλα τα αρχεία (*.*) και μόλις εμφανιστεί το αρχείο </w:t>
      </w:r>
      <w:proofErr w:type="spellStart"/>
      <w:r>
        <w:t>rootCA</w:t>
      </w:r>
      <w:proofErr w:type="spellEnd"/>
      <w:r w:rsidRPr="00F10F2D">
        <w:rPr>
          <w:lang w:val="el-GR"/>
        </w:rPr>
        <w:t>.</w:t>
      </w:r>
      <w:r>
        <w:t>PEM</w:t>
      </w:r>
      <w:r w:rsidRPr="00F10F2D">
        <w:rPr>
          <w:lang w:val="el-GR"/>
        </w:rPr>
        <w:t xml:space="preserve"> </w:t>
      </w:r>
      <w:r>
        <w:rPr>
          <w:lang w:val="el-GR"/>
        </w:rPr>
        <w:t>το επιλέγουμε και πατάμε Άνοιγμα. Στο Χώρος αποθήκευσης πιστοποιητικών επιλέγουμε</w:t>
      </w:r>
      <w:r w:rsidRPr="00F754DE">
        <w:rPr>
          <w:lang w:val="el-GR"/>
        </w:rPr>
        <w:t xml:space="preserve"> Αξι</w:t>
      </w:r>
      <w:r>
        <w:rPr>
          <w:lang w:val="el-GR"/>
        </w:rPr>
        <w:t>όπιστες κεντρικές αρχές έκδοσης Πιστοποιητικών, κάνουμε</w:t>
      </w:r>
      <w:r w:rsidRPr="00F754DE">
        <w:rPr>
          <w:lang w:val="el-GR"/>
        </w:rPr>
        <w:t xml:space="preserve"> </w:t>
      </w:r>
      <w:r w:rsidRPr="00981101">
        <w:t>click</w:t>
      </w:r>
      <w:r w:rsidRPr="00F754DE">
        <w:rPr>
          <w:lang w:val="el-GR"/>
        </w:rPr>
        <w:t xml:space="preserve"> </w:t>
      </w:r>
      <w:r>
        <w:rPr>
          <w:lang w:val="el-GR"/>
        </w:rPr>
        <w:t xml:space="preserve">στο Επόμενο και μετά </w:t>
      </w:r>
      <w:r w:rsidRPr="00F754DE">
        <w:rPr>
          <w:lang w:val="el-GR"/>
        </w:rPr>
        <w:t>“</w:t>
      </w:r>
      <w:r>
        <w:rPr>
          <w:lang w:val="el-GR"/>
        </w:rPr>
        <w:t>Τέλος</w:t>
      </w:r>
      <w:r w:rsidRPr="00F754DE">
        <w:rPr>
          <w:lang w:val="el-GR"/>
        </w:rPr>
        <w:t xml:space="preserve">”. </w:t>
      </w:r>
      <w:r>
        <w:rPr>
          <w:lang w:val="el-GR"/>
        </w:rPr>
        <w:t>Κάνουμε</w:t>
      </w:r>
      <w:r w:rsidRPr="005C516F">
        <w:rPr>
          <w:lang w:val="el-GR"/>
        </w:rPr>
        <w:t xml:space="preserve"> κλικ στο “</w:t>
      </w:r>
      <w:r>
        <w:t>NAI</w:t>
      </w:r>
      <w:r w:rsidRPr="005C516F">
        <w:rPr>
          <w:lang w:val="el-GR"/>
        </w:rPr>
        <w:t>” στην Προειδοποίηση ασφαλεία</w:t>
      </w:r>
      <w:r>
        <w:rPr>
          <w:lang w:val="el-GR"/>
        </w:rPr>
        <w:t>ς.</w:t>
      </w:r>
    </w:p>
    <w:p w14:paraId="640B3573" w14:textId="77777777" w:rsidR="005A60A4" w:rsidRDefault="005A60A4" w:rsidP="005A60A4">
      <w:pPr>
        <w:rPr>
          <w:lang w:val="el-GR"/>
        </w:rPr>
      </w:pPr>
      <w:r w:rsidRPr="00F10F2D">
        <w:rPr>
          <w:noProof/>
          <w:lang w:val="el-GR" w:eastAsia="el-GR"/>
        </w:rPr>
        <w:drawing>
          <wp:inline distT="0" distB="0" distL="0" distR="0" wp14:anchorId="76EF94C1" wp14:editId="602AB76F">
            <wp:extent cx="5943600" cy="3190085"/>
            <wp:effectExtent l="0" t="0" r="0" b="0"/>
            <wp:docPr id="17" name="Picture 17" descr="C:\Users\vvaggelat\Desktop\syzefxisII\import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vaggelat\Desktop\syzefxisII\import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9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E5DD0" w14:textId="77777777" w:rsidR="005A60A4" w:rsidRDefault="005A60A4" w:rsidP="005A60A4">
      <w:pPr>
        <w:rPr>
          <w:lang w:val="el-GR"/>
        </w:rPr>
      </w:pPr>
    </w:p>
    <w:p w14:paraId="4B31B0A8" w14:textId="77777777" w:rsidR="005A60A4" w:rsidRDefault="005A60A4" w:rsidP="005A60A4">
      <w:pPr>
        <w:rPr>
          <w:lang w:val="el-GR"/>
        </w:rPr>
      </w:pPr>
    </w:p>
    <w:p w14:paraId="4C52EA6F" w14:textId="77777777" w:rsidR="005A60A4" w:rsidRDefault="005A60A4" w:rsidP="005A60A4">
      <w:pPr>
        <w:rPr>
          <w:lang w:val="el-GR"/>
        </w:rPr>
      </w:pPr>
      <w:r w:rsidRPr="00F10F2D">
        <w:rPr>
          <w:noProof/>
          <w:lang w:val="el-GR" w:eastAsia="el-GR"/>
        </w:rPr>
        <w:lastRenderedPageBreak/>
        <w:drawing>
          <wp:inline distT="0" distB="0" distL="0" distR="0" wp14:anchorId="61CBF8F6" wp14:editId="691AD4D3">
            <wp:extent cx="5943600" cy="3188640"/>
            <wp:effectExtent l="0" t="0" r="0" b="0"/>
            <wp:docPr id="18" name="Picture 18" descr="C:\Users\vvaggelat\Desktop\syzefxisII\import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vaggelat\Desktop\syzefxisII\import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87027" w14:textId="77777777" w:rsidR="005A60A4" w:rsidRDefault="005A60A4" w:rsidP="005A60A4">
      <w:pPr>
        <w:rPr>
          <w:lang w:val="el-GR"/>
        </w:rPr>
      </w:pPr>
    </w:p>
    <w:p w14:paraId="0CF35B1E" w14:textId="77777777" w:rsidR="005A60A4" w:rsidRDefault="005A60A4" w:rsidP="005A60A4">
      <w:pPr>
        <w:rPr>
          <w:lang w:val="el-GR"/>
        </w:rPr>
      </w:pPr>
    </w:p>
    <w:p w14:paraId="6EFB444B" w14:textId="77777777" w:rsidR="005A60A4" w:rsidRDefault="005A60A4" w:rsidP="005A60A4">
      <w:pPr>
        <w:rPr>
          <w:lang w:val="el-GR"/>
        </w:rPr>
      </w:pPr>
      <w:r w:rsidRPr="00F10F2D">
        <w:rPr>
          <w:noProof/>
          <w:lang w:val="el-GR" w:eastAsia="el-GR"/>
        </w:rPr>
        <w:drawing>
          <wp:inline distT="0" distB="0" distL="0" distR="0" wp14:anchorId="45638C3A" wp14:editId="1707644A">
            <wp:extent cx="5943600" cy="3193204"/>
            <wp:effectExtent l="0" t="0" r="0" b="7620"/>
            <wp:docPr id="19" name="Picture 19" descr="C:\Users\vvaggelat\Desktop\syzefxisII\import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vaggelat\Desktop\syzefxisII\import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93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7EC81" w14:textId="77777777" w:rsidR="005A60A4" w:rsidRDefault="005A60A4" w:rsidP="005A60A4">
      <w:pPr>
        <w:rPr>
          <w:lang w:val="el-GR"/>
        </w:rPr>
      </w:pPr>
    </w:p>
    <w:p w14:paraId="6BB8E30F" w14:textId="77777777" w:rsidR="005A60A4" w:rsidRDefault="005A60A4" w:rsidP="005A60A4">
      <w:pPr>
        <w:rPr>
          <w:lang w:val="el-GR"/>
        </w:rPr>
      </w:pPr>
    </w:p>
    <w:p w14:paraId="2EEB9A41" w14:textId="77777777" w:rsidR="005A60A4" w:rsidRDefault="005A60A4" w:rsidP="005A60A4">
      <w:pPr>
        <w:rPr>
          <w:lang w:val="el-GR"/>
        </w:rPr>
      </w:pPr>
      <w:r w:rsidRPr="00F10F2D">
        <w:rPr>
          <w:noProof/>
          <w:lang w:val="el-GR" w:eastAsia="el-GR"/>
        </w:rPr>
        <w:lastRenderedPageBreak/>
        <w:drawing>
          <wp:inline distT="0" distB="0" distL="0" distR="0" wp14:anchorId="119F2ED9" wp14:editId="22D4E4A5">
            <wp:extent cx="5943600" cy="3180511"/>
            <wp:effectExtent l="0" t="0" r="0" b="1270"/>
            <wp:docPr id="20" name="Picture 20" descr="C:\Users\vvaggelat\Desktop\syzefxisII\import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vaggelat\Desktop\syzefxisII\import5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0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9875B" w14:textId="77777777" w:rsidR="005A60A4" w:rsidRPr="005C516F" w:rsidRDefault="005A60A4" w:rsidP="005A60A4">
      <w:pPr>
        <w:rPr>
          <w:lang w:val="el-GR"/>
        </w:rPr>
      </w:pPr>
    </w:p>
    <w:p w14:paraId="7A1A7C6E" w14:textId="77777777" w:rsidR="005A60A4" w:rsidRPr="00285661" w:rsidRDefault="005A60A4" w:rsidP="005A60A4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Pr="00361F49">
        <w:rPr>
          <w:rFonts w:ascii="Open Sans" w:hAnsi="Open Sans" w:cs="Open Sans"/>
          <w:color w:val="4A4A4A"/>
          <w:sz w:val="26"/>
          <w:szCs w:val="26"/>
          <w:lang w:val="el-GR"/>
        </w:rPr>
        <w:t xml:space="preserve"> 7 </w:t>
      </w:r>
      <w:r w:rsidRPr="00361F49">
        <w:rPr>
          <w:rFonts w:ascii="Open Sans" w:hAnsi="Open Sans" w:cs="Open Sans"/>
          <w:color w:val="4A4A4A"/>
          <w:sz w:val="26"/>
          <w:szCs w:val="26"/>
          <w:highlight w:val="yellow"/>
          <w:lang w:val="el-GR"/>
        </w:rPr>
        <w:t>(</w:t>
      </w:r>
      <w:r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>Υποχρεωτικό μόνο αν το</w:t>
      </w:r>
      <w:r w:rsidRPr="00361F49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Mozilla</w:t>
      </w:r>
      <w:r w:rsidRPr="00361F49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Firefox</w:t>
      </w:r>
      <w:r w:rsidRPr="00361F49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ε</w:t>
      </w:r>
      <w:r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ίναι εγκατεστημένο στο </w:t>
      </w:r>
      <w:r>
        <w:rPr>
          <w:rFonts w:ascii="Open Sans" w:hAnsi="Open Sans" w:cs="Open Sans"/>
          <w:color w:val="4A4A4A"/>
          <w:sz w:val="18"/>
          <w:szCs w:val="18"/>
          <w:highlight w:val="yellow"/>
        </w:rPr>
        <w:t>PC</w:t>
      </w:r>
      <w:r w:rsidRPr="00361F49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>)</w:t>
      </w:r>
      <w:r w:rsidRPr="00361F49">
        <w:rPr>
          <w:rFonts w:ascii="Open Sans" w:hAnsi="Open Sans" w:cs="Open Sans"/>
          <w:color w:val="4A4A4A"/>
          <w:sz w:val="26"/>
          <w:szCs w:val="26"/>
          <w:lang w:val="el-GR"/>
        </w:rPr>
        <w:t xml:space="preserve">: </w:t>
      </w:r>
      <w:r w:rsidRPr="005C516F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Ανοί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γουμε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τον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</w:rPr>
        <w:t>Mozilla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</w:rPr>
        <w:t>Firefox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,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και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πηγαίνουμε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στην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επιλογή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Ρυθμίσεις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επιλέγουμε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Απόρρητο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&amp; </w:t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Ασφ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άλεια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Πιστοποιητικά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Προβολ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ή Πιστοποιητικών</w:t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… </w:t>
      </w:r>
      <w:r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Pr="00361F49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Αρχές</w:t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επιλέγουμε</w:t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Εισαγωγ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ή</w:t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 </w:t>
      </w:r>
      <w:r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Επιλέγουμε το αρχείο </w:t>
      </w:r>
      <w:proofErr w:type="spellStart"/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rootCA.PEM</w:t>
      </w:r>
      <w:proofErr w:type="spellEnd"/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και πατάμε Άνοιγμα </w:t>
      </w:r>
      <w:r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επιλέγουμε «Να θεωρείται Αξιόπιστη αυτή η ΑΠ για την αναγνώριση </w:t>
      </w:r>
      <w:proofErr w:type="spellStart"/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ιστοτόπων</w:t>
      </w:r>
      <w:proofErr w:type="spellEnd"/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» </w:t>
      </w:r>
      <w:r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Πατάμε</w:t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ΟΚ</w:t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δύο</w:t>
      </w:r>
      <w:r w:rsidRPr="00285661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φορές. </w:t>
      </w:r>
    </w:p>
    <w:p w14:paraId="65248803" w14:textId="77777777" w:rsid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  <w:r w:rsidRPr="00285661">
        <w:rPr>
          <w:rFonts w:asciiTheme="minorHAnsi" w:hAnsiTheme="minorHAnsi" w:cstheme="minorHAnsi"/>
          <w:b w:val="0"/>
          <w:noProof/>
          <w:color w:val="4A4A4A"/>
          <w:sz w:val="22"/>
          <w:szCs w:val="22"/>
          <w:lang w:val="el-GR" w:eastAsia="el-GR"/>
        </w:rPr>
        <w:lastRenderedPageBreak/>
        <w:drawing>
          <wp:inline distT="0" distB="0" distL="0" distR="0" wp14:anchorId="5C544F0D" wp14:editId="2969A002">
            <wp:extent cx="5562600" cy="4390982"/>
            <wp:effectExtent l="0" t="0" r="0" b="0"/>
            <wp:docPr id="21" name="Picture 21" descr="C:\Users\vvaggelat\Desktop\syzefxisII\moz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vaggelat\Desktop\syzefxisII\moz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570" cy="4398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5661">
        <w:rPr>
          <w:rFonts w:asciiTheme="minorHAnsi" w:hAnsiTheme="minorHAnsi" w:cstheme="minorHAnsi"/>
          <w:b w:val="0"/>
          <w:noProof/>
          <w:color w:val="4A4A4A"/>
          <w:sz w:val="22"/>
          <w:szCs w:val="22"/>
          <w:lang w:val="el-GR" w:eastAsia="el-GR"/>
        </w:rPr>
        <w:lastRenderedPageBreak/>
        <w:drawing>
          <wp:inline distT="0" distB="0" distL="0" distR="0" wp14:anchorId="542C30FC" wp14:editId="3E601F98">
            <wp:extent cx="6124575" cy="5153025"/>
            <wp:effectExtent l="0" t="0" r="9525" b="9525"/>
            <wp:docPr id="22" name="Picture 22" descr="C:\Users\vvaggelat\Desktop\syzefxisII\moz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vaggelat\Desktop\syzefxisII\moz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968" cy="5163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2C543" w14:textId="77777777" w:rsid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</w:p>
    <w:p w14:paraId="44D683F1" w14:textId="77777777" w:rsid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</w:p>
    <w:p w14:paraId="74907DE7" w14:textId="77777777" w:rsid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  <w:r w:rsidRPr="00285661">
        <w:rPr>
          <w:rFonts w:asciiTheme="minorHAnsi" w:hAnsiTheme="minorHAnsi" w:cstheme="minorHAnsi"/>
          <w:b w:val="0"/>
          <w:noProof/>
          <w:color w:val="4A4A4A"/>
          <w:sz w:val="22"/>
          <w:szCs w:val="22"/>
          <w:lang w:val="el-GR" w:eastAsia="el-GR"/>
        </w:rPr>
        <w:drawing>
          <wp:inline distT="0" distB="0" distL="0" distR="0" wp14:anchorId="08A8E137" wp14:editId="51D4AA09">
            <wp:extent cx="5943600" cy="3199964"/>
            <wp:effectExtent l="0" t="0" r="0" b="635"/>
            <wp:docPr id="23" name="Picture 23" descr="C:\Users\vvaggelat\Desktop\syzefxisII\moz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vaggelat\Desktop\syzefxisII\moz3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99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B0073" w14:textId="77777777" w:rsid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</w:p>
    <w:p w14:paraId="008D2D99" w14:textId="77777777" w:rsid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</w:p>
    <w:p w14:paraId="431AF6B0" w14:textId="77777777" w:rsidR="005A60A4" w:rsidRDefault="005A60A4" w:rsidP="005A60A4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  <w:r w:rsidRPr="00965350">
        <w:rPr>
          <w:rFonts w:asciiTheme="minorHAnsi" w:hAnsiTheme="minorHAnsi" w:cstheme="minorHAnsi"/>
          <w:b w:val="0"/>
          <w:noProof/>
          <w:color w:val="4A4A4A"/>
          <w:sz w:val="22"/>
          <w:szCs w:val="22"/>
          <w:lang w:val="el-GR" w:eastAsia="el-GR"/>
        </w:rPr>
        <w:drawing>
          <wp:inline distT="0" distB="0" distL="0" distR="0" wp14:anchorId="668BF7CE" wp14:editId="22AE8031">
            <wp:extent cx="5943600" cy="3726665"/>
            <wp:effectExtent l="0" t="0" r="0" b="7620"/>
            <wp:docPr id="24" name="Picture 24" descr="C:\Users\vvaggelat\Desktop\syzefxisII\moz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vaggelat\Desktop\syzefxisII\moz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688F0" w14:textId="77777777" w:rsidR="005A60A4" w:rsidRPr="005C516F" w:rsidRDefault="005A60A4" w:rsidP="005A60A4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  <w:r w:rsidRPr="005C516F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</w:p>
    <w:p w14:paraId="6A706408" w14:textId="77777777" w:rsidR="005A60A4" w:rsidRPr="005C516F" w:rsidRDefault="005A60A4" w:rsidP="005A60A4">
      <w:pPr>
        <w:rPr>
          <w:rFonts w:ascii="Open Sans" w:hAnsi="Open Sans" w:cs="Open Sans"/>
          <w:color w:val="333333"/>
          <w:shd w:val="clear" w:color="auto" w:fill="FFFFFF"/>
          <w:lang w:val="el-GR"/>
        </w:rPr>
      </w:pPr>
      <w:r w:rsidRPr="00965350">
        <w:rPr>
          <w:rFonts w:ascii="Open Sans" w:hAnsi="Open Sans" w:cs="Open Sans"/>
          <w:noProof/>
          <w:color w:val="333333"/>
          <w:shd w:val="clear" w:color="auto" w:fill="FFFFFF"/>
          <w:lang w:val="el-GR" w:eastAsia="el-GR"/>
        </w:rPr>
        <w:drawing>
          <wp:inline distT="0" distB="0" distL="0" distR="0" wp14:anchorId="1B788FED" wp14:editId="7B362C71">
            <wp:extent cx="5943600" cy="3517285"/>
            <wp:effectExtent l="0" t="0" r="0" b="6985"/>
            <wp:docPr id="26" name="Picture 26" descr="C:\Users\vvaggelat\Desktop\syzefxisII\moz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vvaggelat\Desktop\syzefxisII\moz5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A890E" w14:textId="77777777" w:rsidR="005A60A4" w:rsidRDefault="005A60A4" w:rsidP="005A60A4"/>
    <w:p w14:paraId="3328CB7B" w14:textId="77777777" w:rsidR="005A60A4" w:rsidRDefault="005A60A4" w:rsidP="005A60A4">
      <w:pPr>
        <w:pStyle w:val="Heading1"/>
        <w:rPr>
          <w:b/>
          <w:bCs/>
          <w:color w:val="auto"/>
        </w:rPr>
      </w:pPr>
    </w:p>
    <w:p w14:paraId="3F130F04" w14:textId="77777777" w:rsidR="005A60A4" w:rsidRDefault="005A60A4" w:rsidP="005A60A4">
      <w:pPr>
        <w:pStyle w:val="Heading1"/>
        <w:rPr>
          <w:b/>
          <w:bCs/>
          <w:color w:val="auto"/>
        </w:rPr>
      </w:pPr>
    </w:p>
    <w:p w14:paraId="5933E46B" w14:textId="77777777" w:rsidR="005A60A4" w:rsidRDefault="005A60A4" w:rsidP="005A60A4">
      <w:pPr>
        <w:pStyle w:val="Heading1"/>
        <w:rPr>
          <w:b/>
          <w:bCs/>
          <w:color w:val="auto"/>
        </w:rPr>
      </w:pPr>
    </w:p>
    <w:p w14:paraId="41325B06" w14:textId="2D9D4D81" w:rsidR="00F23285" w:rsidRPr="00F67CBA" w:rsidRDefault="00F23285" w:rsidP="00A82AB1">
      <w:pPr>
        <w:ind w:right="-709"/>
        <w:rPr>
          <w:rFonts w:ascii="Arial" w:hAnsi="Arial" w:cs="Arial"/>
          <w:sz w:val="20"/>
          <w:lang w:val="el-GR"/>
        </w:rPr>
      </w:pPr>
    </w:p>
    <w:sectPr w:rsidR="00F23285" w:rsidRPr="00F67CBA" w:rsidSect="00EC7A56">
      <w:headerReference w:type="default" r:id="rId23"/>
      <w:footerReference w:type="default" r:id="rId24"/>
      <w:pgSz w:w="11906" w:h="16838"/>
      <w:pgMar w:top="720" w:right="720" w:bottom="720" w:left="720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DBA739" w14:textId="77777777" w:rsidR="00D051F2" w:rsidRDefault="00D051F2" w:rsidP="00583507">
      <w:pPr>
        <w:spacing w:after="0" w:line="240" w:lineRule="auto"/>
      </w:pPr>
      <w:r>
        <w:separator/>
      </w:r>
    </w:p>
  </w:endnote>
  <w:endnote w:type="continuationSeparator" w:id="0">
    <w:p w14:paraId="2897EC8A" w14:textId="77777777" w:rsidR="00D051F2" w:rsidRDefault="00D051F2" w:rsidP="005835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  <w:font w:name="Bahnschrift">
    <w:panose1 w:val="020B0502040204020203"/>
    <w:charset w:val="A1"/>
    <w:family w:val="swiss"/>
    <w:pitch w:val="variable"/>
    <w:sig w:usb0="A00002C7" w:usb1="00000002" w:usb2="00000000" w:usb3="00000000" w:csb0="000001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Bahnschrift SemiBold">
    <w:panose1 w:val="020B0502040204020203"/>
    <w:charset w:val="A1"/>
    <w:family w:val="swiss"/>
    <w:pitch w:val="variable"/>
    <w:sig w:usb0="A00002C7" w:usb1="00000002" w:usb2="00000000" w:usb3="00000000" w:csb0="0000019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Open Sans">
    <w:altName w:val="Arial"/>
    <w:charset w:val="00"/>
    <w:family w:val="swiss"/>
    <w:pitch w:val="variable"/>
    <w:sig w:usb0="00000001" w:usb1="4000205B" w:usb2="00000028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2C69BA" w14:textId="1F37159B" w:rsidR="00A9078A" w:rsidRPr="00A9078A" w:rsidRDefault="005A60A4" w:rsidP="00A9078A">
    <w:pPr>
      <w:pStyle w:val="Footer"/>
    </w:pPr>
    <w:r>
      <w:rPr>
        <w:noProof/>
        <w:lang w:val="el-GR" w:eastAsia="el-GR"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559466B6" wp14:editId="0F508626">
              <wp:simplePos x="0" y="0"/>
              <wp:positionH relativeFrom="column">
                <wp:posOffset>-770890</wp:posOffset>
              </wp:positionH>
              <wp:positionV relativeFrom="paragraph">
                <wp:posOffset>18415</wp:posOffset>
              </wp:positionV>
              <wp:extent cx="3125470" cy="786765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25470" cy="7867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935262A" w14:textId="77777777" w:rsidR="00A9078A" w:rsidRPr="007C348B" w:rsidRDefault="00A9078A" w:rsidP="00A9078A">
                          <w:pPr>
                            <w:spacing w:after="0"/>
                            <w:rPr>
                              <w:rFonts w:ascii="Arial" w:eastAsia="Times New Roman" w:hAnsi="Arial" w:cs="Arial"/>
                              <w:color w:val="000000"/>
                              <w:sz w:val="16"/>
                              <w:szCs w:val="16"/>
                              <w:lang w:eastAsia="el-GR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59466B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60.7pt;margin-top:1.45pt;width:246.1pt;height:61.9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" stroked="f">
              <v:textbox>
                <w:txbxContent>
                  <w:p w14:paraId="3935262A" w14:textId="77777777" w:rsidR="00A9078A" w:rsidRPr="007C348B" w:rsidRDefault="00A9078A" w:rsidP="00A9078A">
                    <w:pPr>
                      <w:spacing w:after="0"/>
                      <w:rPr>
                        <w:rFonts w:ascii="Arial" w:eastAsia="Times New Roman" w:hAnsi="Arial" w:cs="Arial"/>
                        <w:color w:val="000000"/>
                        <w:sz w:val="16"/>
                        <w:szCs w:val="16"/>
                        <w:lang w:eastAsia="el-GR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  <w:p w14:paraId="4AE0DAD0" w14:textId="77777777" w:rsidR="009B3B9D" w:rsidRPr="00A9078A" w:rsidRDefault="009B3B9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2A3DA4" w14:textId="77777777" w:rsidR="00D051F2" w:rsidRDefault="00D051F2" w:rsidP="00583507">
      <w:pPr>
        <w:spacing w:after="0" w:line="240" w:lineRule="auto"/>
      </w:pPr>
      <w:r>
        <w:separator/>
      </w:r>
    </w:p>
  </w:footnote>
  <w:footnote w:type="continuationSeparator" w:id="0">
    <w:p w14:paraId="19A1D9EE" w14:textId="77777777" w:rsidR="00D051F2" w:rsidRDefault="00D051F2" w:rsidP="005835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196088" w14:textId="6FBF14F8" w:rsidR="00583507" w:rsidRPr="005627A7" w:rsidRDefault="005627A7" w:rsidP="005627A7">
    <w:pPr>
      <w:pStyle w:val="Header"/>
    </w:pPr>
    <w:r w:rsidRPr="00117CC5">
      <w:rPr>
        <w:rFonts w:ascii="Bahnschrift" w:hAnsi="Bahnschrift"/>
        <w:b/>
        <w:bCs/>
        <w:noProof/>
        <w:color w:val="002060"/>
        <w:lang w:val="el-GR" w:eastAsia="el-GR"/>
      </w:rPr>
      <w:drawing>
        <wp:inline distT="0" distB="0" distL="0" distR="0" wp14:anchorId="10947091" wp14:editId="3DED1208">
          <wp:extent cx="6718300" cy="420370"/>
          <wp:effectExtent l="0" t="0" r="0" b="0"/>
          <wp:docPr id="4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24038" cy="42072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C5B3A47"/>
    <w:multiLevelType w:val="hybridMultilevel"/>
    <w:tmpl w:val="91B0AF30"/>
    <w:lvl w:ilvl="0" w:tplc="040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3507"/>
    <w:rsid w:val="00002E39"/>
    <w:rsid w:val="0001178F"/>
    <w:rsid w:val="00021DEA"/>
    <w:rsid w:val="00075223"/>
    <w:rsid w:val="000E44E9"/>
    <w:rsid w:val="0014128A"/>
    <w:rsid w:val="00181843"/>
    <w:rsid w:val="00192864"/>
    <w:rsid w:val="00194F01"/>
    <w:rsid w:val="001C0A8D"/>
    <w:rsid w:val="001E36BE"/>
    <w:rsid w:val="001F6358"/>
    <w:rsid w:val="00223762"/>
    <w:rsid w:val="0023135A"/>
    <w:rsid w:val="002724D6"/>
    <w:rsid w:val="00281867"/>
    <w:rsid w:val="002A61DA"/>
    <w:rsid w:val="002C3206"/>
    <w:rsid w:val="002D5310"/>
    <w:rsid w:val="002D5918"/>
    <w:rsid w:val="00333475"/>
    <w:rsid w:val="003872B0"/>
    <w:rsid w:val="00393360"/>
    <w:rsid w:val="00396EC0"/>
    <w:rsid w:val="004E3CF3"/>
    <w:rsid w:val="004E6055"/>
    <w:rsid w:val="00505109"/>
    <w:rsid w:val="00516966"/>
    <w:rsid w:val="00541995"/>
    <w:rsid w:val="005600ED"/>
    <w:rsid w:val="005627A7"/>
    <w:rsid w:val="00563A5D"/>
    <w:rsid w:val="005640AD"/>
    <w:rsid w:val="005715BA"/>
    <w:rsid w:val="00583507"/>
    <w:rsid w:val="005A0BE5"/>
    <w:rsid w:val="005A200C"/>
    <w:rsid w:val="005A60A4"/>
    <w:rsid w:val="00601320"/>
    <w:rsid w:val="00624E88"/>
    <w:rsid w:val="00650C56"/>
    <w:rsid w:val="00695685"/>
    <w:rsid w:val="006B6678"/>
    <w:rsid w:val="006C12F7"/>
    <w:rsid w:val="006F5315"/>
    <w:rsid w:val="00720BE5"/>
    <w:rsid w:val="0073587F"/>
    <w:rsid w:val="007B1F87"/>
    <w:rsid w:val="007C348B"/>
    <w:rsid w:val="00816ACD"/>
    <w:rsid w:val="0088792F"/>
    <w:rsid w:val="0089223A"/>
    <w:rsid w:val="008C2637"/>
    <w:rsid w:val="008C43B7"/>
    <w:rsid w:val="008F49A8"/>
    <w:rsid w:val="0094361C"/>
    <w:rsid w:val="00987A66"/>
    <w:rsid w:val="00987F1F"/>
    <w:rsid w:val="009B2BDF"/>
    <w:rsid w:val="009B3B9D"/>
    <w:rsid w:val="009D4575"/>
    <w:rsid w:val="009D6B3E"/>
    <w:rsid w:val="009F3455"/>
    <w:rsid w:val="00A61942"/>
    <w:rsid w:val="00A67C48"/>
    <w:rsid w:val="00A82AB1"/>
    <w:rsid w:val="00A9078A"/>
    <w:rsid w:val="00AF6D09"/>
    <w:rsid w:val="00B20A9E"/>
    <w:rsid w:val="00B42297"/>
    <w:rsid w:val="00B911EA"/>
    <w:rsid w:val="00BB7426"/>
    <w:rsid w:val="00BD6202"/>
    <w:rsid w:val="00C261B1"/>
    <w:rsid w:val="00C271F9"/>
    <w:rsid w:val="00C6697B"/>
    <w:rsid w:val="00CB07FA"/>
    <w:rsid w:val="00CF5863"/>
    <w:rsid w:val="00D051F2"/>
    <w:rsid w:val="00D3152D"/>
    <w:rsid w:val="00D31693"/>
    <w:rsid w:val="00D45027"/>
    <w:rsid w:val="00D453D3"/>
    <w:rsid w:val="00D849DA"/>
    <w:rsid w:val="00DA4BCC"/>
    <w:rsid w:val="00DE00F1"/>
    <w:rsid w:val="00DE58D0"/>
    <w:rsid w:val="00E42DA1"/>
    <w:rsid w:val="00E52BDD"/>
    <w:rsid w:val="00E57106"/>
    <w:rsid w:val="00E61C9B"/>
    <w:rsid w:val="00E63A25"/>
    <w:rsid w:val="00E74D20"/>
    <w:rsid w:val="00EC7A56"/>
    <w:rsid w:val="00EF2F19"/>
    <w:rsid w:val="00EF3D9B"/>
    <w:rsid w:val="00EF4194"/>
    <w:rsid w:val="00F004F1"/>
    <w:rsid w:val="00F21470"/>
    <w:rsid w:val="00F23285"/>
    <w:rsid w:val="00F67CBA"/>
    <w:rsid w:val="00FA4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04E858"/>
  <w15:docId w15:val="{E0655A82-6D9A-4285-B2B1-684372D63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F4194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F419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EF419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8350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83507"/>
  </w:style>
  <w:style w:type="paragraph" w:styleId="Footer">
    <w:name w:val="footer"/>
    <w:basedOn w:val="Normal"/>
    <w:link w:val="FooterChar"/>
    <w:uiPriority w:val="99"/>
    <w:unhideWhenUsed/>
    <w:rsid w:val="0058350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83507"/>
  </w:style>
  <w:style w:type="character" w:styleId="Hyperlink">
    <w:name w:val="Hyperlink"/>
    <w:basedOn w:val="DefaultParagraphFont"/>
    <w:uiPriority w:val="99"/>
    <w:unhideWhenUsed/>
    <w:rsid w:val="009B3B9D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1F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1F87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EF4194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F4194"/>
    <w:rPr>
      <w:rFonts w:ascii="Times New Roman" w:eastAsia="Times New Roman" w:hAnsi="Times New Roman" w:cs="Times New Roman"/>
      <w:b/>
      <w:bCs/>
      <w:sz w:val="36"/>
      <w:szCs w:val="36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C6697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6697B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table" w:customStyle="1" w:styleId="LightList1">
    <w:name w:val="Light List1"/>
    <w:basedOn w:val="TableNormal"/>
    <w:uiPriority w:val="61"/>
    <w:rsid w:val="005627A7"/>
    <w:pPr>
      <w:spacing w:after="0" w:line="240" w:lineRule="auto"/>
    </w:pPr>
    <w:tblPr>
      <w:tblStyleRowBandSize w:val="1"/>
      <w:tblStyleColBandSize w:val="1"/>
      <w:tblInd w:w="0" w:type="nil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styleId="BookTitle">
    <w:name w:val="Book Title"/>
    <w:basedOn w:val="DefaultParagraphFont"/>
    <w:uiPriority w:val="33"/>
    <w:qFormat/>
    <w:rsid w:val="005627A7"/>
    <w:rPr>
      <w:b/>
      <w:bCs/>
      <w:smallCaps/>
      <w:spacing w:val="5"/>
    </w:rPr>
  </w:style>
  <w:style w:type="paragraph" w:styleId="NormalWeb">
    <w:name w:val="Normal (Web)"/>
    <w:basedOn w:val="Normal"/>
    <w:uiPriority w:val="99"/>
    <w:semiHidden/>
    <w:unhideWhenUsed/>
    <w:rsid w:val="00D453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l-GR" w:eastAsia="el-GR"/>
    </w:rPr>
  </w:style>
  <w:style w:type="paragraph" w:styleId="ListParagraph">
    <w:name w:val="List Paragraph"/>
    <w:basedOn w:val="Normal"/>
    <w:uiPriority w:val="34"/>
    <w:qFormat/>
    <w:rsid w:val="00BD620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023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BA96EC-2FBC-44BB-AF6C-6AA268D560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12</Pages>
  <Words>524</Words>
  <Characters>2834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Άρτεμη Γιάνπαπα</dc:creator>
  <cp:lastModifiedBy>Vaggelatou Vasiliki</cp:lastModifiedBy>
  <cp:revision>4</cp:revision>
  <cp:lastPrinted>2022-11-07T10:16:00Z</cp:lastPrinted>
  <dcterms:created xsi:type="dcterms:W3CDTF">2023-04-10T08:42:00Z</dcterms:created>
  <dcterms:modified xsi:type="dcterms:W3CDTF">2023-04-10T15:51:00Z</dcterms:modified>
</cp:coreProperties>
</file>